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B7" w:rsidRDefault="007236D6" w:rsidP="007236D6">
      <w:pPr>
        <w:spacing w:after="0"/>
      </w:pPr>
      <w:r>
        <w:t>IB Math SL Notes</w:t>
      </w:r>
      <w:r>
        <w:tab/>
      </w:r>
      <w:r>
        <w:tab/>
      </w:r>
      <w:r w:rsidR="0078725C">
        <w:t xml:space="preserve">           </w:t>
      </w:r>
      <w:r w:rsidR="0078725C">
        <w:rPr>
          <w:b/>
          <w:smallCaps/>
          <w:sz w:val="28"/>
          <w:u w:val="single"/>
        </w:rPr>
        <w:t xml:space="preserve">Intro to </w:t>
      </w:r>
      <w:r w:rsidR="00250B39">
        <w:rPr>
          <w:b/>
          <w:smallCaps/>
          <w:sz w:val="28"/>
          <w:u w:val="single"/>
        </w:rPr>
        <w:t>Integr</w:t>
      </w:r>
      <w:r w:rsidR="0078725C">
        <w:rPr>
          <w:b/>
          <w:smallCaps/>
          <w:sz w:val="28"/>
          <w:u w:val="single"/>
        </w:rPr>
        <w:t>al Calculus!</w:t>
      </w:r>
    </w:p>
    <w:p w:rsidR="007236D6" w:rsidRDefault="00EB2A51" w:rsidP="007236D6">
      <w:pPr>
        <w:spacing w:after="0"/>
      </w:pPr>
      <w:r>
        <w:t>Unit 4</w:t>
      </w:r>
      <w:r w:rsidR="007236D6">
        <w:t xml:space="preserve"> –</w:t>
      </w:r>
      <w:r w:rsidR="0078725C">
        <w:t xml:space="preserve"> Day 1</w:t>
      </w:r>
    </w:p>
    <w:p w:rsidR="00F6767C" w:rsidRDefault="00F6767C" w:rsidP="007236D6">
      <w:pPr>
        <w:spacing w:after="0"/>
      </w:pPr>
    </w:p>
    <w:p w:rsidR="00F6767C" w:rsidRDefault="00F6767C" w:rsidP="003951F7">
      <w:pPr>
        <w:pStyle w:val="ListParagraph"/>
        <w:numPr>
          <w:ilvl w:val="0"/>
          <w:numId w:val="1"/>
        </w:numPr>
        <w:spacing w:after="0"/>
        <w:rPr>
          <w:b/>
          <w:smallCaps/>
          <w:u w:val="single"/>
        </w:rPr>
      </w:pPr>
      <w:r>
        <w:rPr>
          <w:b/>
          <w:smallCaps/>
          <w:u w:val="single"/>
        </w:rPr>
        <w:t xml:space="preserve">What is </w:t>
      </w:r>
      <w:r w:rsidR="00A84597">
        <w:rPr>
          <w:b/>
          <w:smallCaps/>
          <w:u w:val="single"/>
        </w:rPr>
        <w:t>Integration</w:t>
      </w:r>
      <w:r>
        <w:rPr>
          <w:b/>
          <w:smallCaps/>
          <w:u w:val="single"/>
        </w:rPr>
        <w:t>?</w:t>
      </w:r>
    </w:p>
    <w:p w:rsidR="00F6767C" w:rsidRPr="00A84597" w:rsidRDefault="00A84597" w:rsidP="00F6767C">
      <w:pPr>
        <w:pStyle w:val="ListParagraph"/>
        <w:spacing w:after="0"/>
        <w:rPr>
          <w:i/>
        </w:rPr>
      </w:pPr>
      <w:r w:rsidRPr="00A84597">
        <w:rPr>
          <w:i/>
        </w:rPr>
        <w:t>Integration is the act of working backwards – you are given the derivative, f’(x), and asked to come up with the function, f(x).  This is also called</w:t>
      </w:r>
      <w:r>
        <w:rPr>
          <w:i/>
        </w:rPr>
        <w:t xml:space="preserve"> “</w:t>
      </w:r>
      <w:r w:rsidRPr="00A84597">
        <w:rPr>
          <w:i/>
        </w:rPr>
        <w:t>anti-differentiation.”</w:t>
      </w:r>
    </w:p>
    <w:p w:rsidR="00F6767C" w:rsidRDefault="00F6767C" w:rsidP="00F6767C">
      <w:pPr>
        <w:pStyle w:val="ListParagraph"/>
        <w:spacing w:after="0"/>
      </w:pPr>
    </w:p>
    <w:p w:rsidR="002B7952" w:rsidRPr="00897DE5" w:rsidRDefault="002B7952" w:rsidP="00F6767C">
      <w:pPr>
        <w:pStyle w:val="ListParagraph"/>
        <w:spacing w:after="0"/>
        <w:rPr>
          <w:b/>
          <w:u w:val="single"/>
        </w:rPr>
      </w:pPr>
      <w:r w:rsidRPr="00897DE5">
        <w:rPr>
          <w:b/>
          <w:u w:val="single"/>
        </w:rPr>
        <w:t xml:space="preserve">Applications:  </w:t>
      </w:r>
    </w:p>
    <w:p w:rsidR="002B7952" w:rsidRDefault="002B7952" w:rsidP="002B7952">
      <w:pPr>
        <w:pStyle w:val="ListParagraph"/>
        <w:numPr>
          <w:ilvl w:val="0"/>
          <w:numId w:val="18"/>
        </w:numPr>
        <w:spacing w:after="0"/>
      </w:pPr>
      <w:r>
        <w:t xml:space="preserve">finding position function given velocity function </w:t>
      </w:r>
    </w:p>
    <w:p w:rsidR="002B7952" w:rsidRDefault="002B7952" w:rsidP="002B7952">
      <w:pPr>
        <w:pStyle w:val="ListParagraph"/>
        <w:numPr>
          <w:ilvl w:val="0"/>
          <w:numId w:val="18"/>
        </w:numPr>
        <w:spacing w:after="0"/>
      </w:pPr>
      <w:r>
        <w:t>finding areas with curved boundaries</w:t>
      </w:r>
    </w:p>
    <w:p w:rsidR="002B7952" w:rsidRDefault="002B7952" w:rsidP="002B7952">
      <w:pPr>
        <w:pStyle w:val="ListParagraph"/>
        <w:numPr>
          <w:ilvl w:val="0"/>
          <w:numId w:val="18"/>
        </w:numPr>
        <w:spacing w:after="0"/>
      </w:pPr>
      <w:proofErr w:type="gramStart"/>
      <w:r>
        <w:t>finding</w:t>
      </w:r>
      <w:proofErr w:type="gramEnd"/>
      <w:r>
        <w:t xml:space="preserve"> work done by a force</w:t>
      </w:r>
      <w:r w:rsidR="00897DE5">
        <w:t>, etc.</w:t>
      </w:r>
    </w:p>
    <w:p w:rsidR="002B7952" w:rsidRPr="002B7952" w:rsidRDefault="002B7952" w:rsidP="00897DE5">
      <w:pPr>
        <w:pStyle w:val="ListParagraph"/>
        <w:spacing w:after="0"/>
        <w:ind w:left="1440"/>
      </w:pPr>
    </w:p>
    <w:p w:rsidR="00A84597" w:rsidRDefault="00A84597" w:rsidP="00F6767C">
      <w:pPr>
        <w:pStyle w:val="ListParagraph"/>
        <w:spacing w:after="0"/>
      </w:pPr>
      <w:r>
        <w:t xml:space="preserve">This </w:t>
      </w:r>
      <w:r w:rsidR="00897DE5">
        <w:t xml:space="preserve">process </w:t>
      </w:r>
      <w:r>
        <w:t>is not necessarily straight forward…</w:t>
      </w:r>
    </w:p>
    <w:p w:rsidR="00A84597" w:rsidRDefault="00A84597" w:rsidP="00F6767C">
      <w:pPr>
        <w:pStyle w:val="ListParagraph"/>
        <w:spacing w:after="0"/>
      </w:pPr>
      <w:r>
        <w:t>Consider:  f’(x) = 2x.  What function, f(x), has this derivative?</w:t>
      </w:r>
    </w:p>
    <w:p w:rsidR="00A84597" w:rsidRDefault="00A84597" w:rsidP="00F6767C">
      <w:pPr>
        <w:pStyle w:val="ListParagraph"/>
        <w:spacing w:after="0"/>
      </w:pPr>
    </w:p>
    <w:p w:rsidR="00A84597" w:rsidRDefault="00A84597" w:rsidP="00F6767C">
      <w:pPr>
        <w:pStyle w:val="ListParagraph"/>
        <w:spacing w:after="0"/>
      </w:pPr>
    </w:p>
    <w:p w:rsidR="00A84597" w:rsidRDefault="00A84597" w:rsidP="00F6767C">
      <w:pPr>
        <w:pStyle w:val="ListParagraph"/>
        <w:spacing w:after="0"/>
      </w:pPr>
      <w:r>
        <w:t xml:space="preserve"> </w:t>
      </w:r>
    </w:p>
    <w:p w:rsidR="00A84597" w:rsidRDefault="00A84597" w:rsidP="00F6767C">
      <w:pPr>
        <w:pStyle w:val="ListParagraph"/>
        <w:spacing w:after="0"/>
        <w:rPr>
          <w:rFonts w:eastAsiaTheme="minorEastAsia"/>
        </w:rPr>
      </w:pPr>
      <w:r>
        <w:t xml:space="preserve">So, when finding the anti-derivative, we use “+c” at the end where </w:t>
      </w:r>
      <m:oMath>
        <m:r>
          <w:rPr>
            <w:rFonts w:ascii="Cambria Math" w:hAnsi="Cambria Math"/>
          </w:rPr>
          <m:t>c</m:t>
        </m:r>
        <m:r>
          <m:rPr>
            <m:scr m:val="double-struck"/>
          </m:rPr>
          <w:rPr>
            <w:rFonts w:ascii="Cambria Math" w:hAnsi="Cambria Math"/>
          </w:rPr>
          <m:t>∈R</m:t>
        </m:r>
      </m:oMath>
      <w:r>
        <w:rPr>
          <w:rFonts w:eastAsiaTheme="minorEastAsia"/>
        </w:rPr>
        <w:t xml:space="preserve"> and is called “the constant of integration”.</w:t>
      </w:r>
    </w:p>
    <w:p w:rsidR="00A84597" w:rsidRDefault="00A84597" w:rsidP="00F6767C">
      <w:pPr>
        <w:pStyle w:val="ListParagraph"/>
        <w:spacing w:after="0"/>
        <w:rPr>
          <w:rFonts w:eastAsiaTheme="minorEastAsia"/>
        </w:rPr>
      </w:pPr>
    </w:p>
    <w:p w:rsidR="00670571" w:rsidRDefault="00A84597" w:rsidP="00F6767C">
      <w:pPr>
        <w:pStyle w:val="ListParagraph"/>
        <w:spacing w:after="0"/>
      </w:pPr>
      <w:r w:rsidRPr="00A84597">
        <w:rPr>
          <w:b/>
          <w:u w:val="single"/>
        </w:rPr>
        <w:t>Ex 1:</w:t>
      </w:r>
      <w:r>
        <w:t xml:space="preserve">  Find the anti-derivative of</w:t>
      </w:r>
      <w:r w:rsidR="00670571">
        <w:t>:</w:t>
      </w:r>
    </w:p>
    <w:p w:rsidR="00A84597" w:rsidRDefault="00A84597" w:rsidP="00670571">
      <w:pPr>
        <w:pStyle w:val="ListParagraph"/>
        <w:numPr>
          <w:ilvl w:val="0"/>
          <w:numId w:val="16"/>
        </w:numPr>
        <w:spacing w:after="0"/>
      </w:pPr>
      <w:r w:rsidRPr="00670571">
        <w:t xml:space="preserve"> </w:t>
      </w:r>
      <w:r>
        <w:t>f’(x) = 3x</w:t>
      </w:r>
      <w:r>
        <w:rPr>
          <w:vertAlign w:val="superscript"/>
        </w:rPr>
        <w:t>2</w:t>
      </w:r>
      <w:r>
        <w:t xml:space="preserve"> + 6x – 4</w:t>
      </w:r>
      <w:r w:rsidR="00670571">
        <w:tab/>
      </w:r>
      <w:r w:rsidR="00670571">
        <w:tab/>
        <w:t>b)  f’(x) = x</w:t>
      </w:r>
      <w:r w:rsidR="00670571">
        <w:rPr>
          <w:vertAlign w:val="superscript"/>
        </w:rPr>
        <w:t>3</w:t>
      </w:r>
      <w:r w:rsidR="00670571">
        <w:t xml:space="preserve"> – 3x</w:t>
      </w:r>
      <w:r w:rsidR="00670571">
        <w:rPr>
          <w:vertAlign w:val="superscript"/>
        </w:rPr>
        <w:t>2</w:t>
      </w:r>
      <w:r w:rsidR="00670571">
        <w:t xml:space="preserve"> – 5x + 7</w:t>
      </w:r>
      <w:r w:rsidR="00670571">
        <w:tab/>
        <w:t>c)  f’(x) = x</w:t>
      </w:r>
      <w:r w:rsidR="00670571">
        <w:rPr>
          <w:vertAlign w:val="superscript"/>
        </w:rPr>
        <w:t>4</w:t>
      </w:r>
      <w:r w:rsidR="00670571">
        <w:t xml:space="preserve"> + 6x</w:t>
      </w:r>
      <w:r w:rsidR="00670571">
        <w:rPr>
          <w:vertAlign w:val="superscript"/>
        </w:rPr>
        <w:t>2</w:t>
      </w:r>
      <w:r w:rsidR="00670571">
        <w:t xml:space="preserve"> – 3 </w:t>
      </w:r>
    </w:p>
    <w:p w:rsidR="00A84597" w:rsidRDefault="00A84597" w:rsidP="00F6767C">
      <w:pPr>
        <w:pStyle w:val="ListParagraph"/>
        <w:spacing w:after="0"/>
      </w:pPr>
    </w:p>
    <w:p w:rsidR="00A84597" w:rsidRDefault="00A84597" w:rsidP="00F6767C">
      <w:pPr>
        <w:pStyle w:val="ListParagraph"/>
        <w:spacing w:after="0"/>
      </w:pPr>
    </w:p>
    <w:p w:rsidR="00670571" w:rsidRPr="00A84597" w:rsidRDefault="00670571" w:rsidP="00F6767C">
      <w:pPr>
        <w:pStyle w:val="ListParagraph"/>
        <w:spacing w:after="0"/>
      </w:pPr>
    </w:p>
    <w:p w:rsidR="00A84597" w:rsidRPr="00A84597" w:rsidRDefault="00A84597" w:rsidP="00A84597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ind w:left="1287"/>
        <w:rPr>
          <w:rFonts w:asciiTheme="minorHAnsi" w:hAnsiTheme="minorHAnsi"/>
        </w:rPr>
      </w:pPr>
      <w:r w:rsidRPr="00A84597">
        <w:rPr>
          <w:rFonts w:asciiTheme="minorHAnsi" w:hAnsiTheme="minorHAnsi"/>
          <w:b/>
          <w:u w:val="single"/>
        </w:rPr>
        <w:t>Ex 2:</w:t>
      </w:r>
      <w:r w:rsidRPr="00A84597">
        <w:rPr>
          <w:rFonts w:asciiTheme="minorHAnsi" w:hAnsiTheme="minorHAnsi"/>
        </w:rPr>
        <w:t xml:space="preserve">  </w:t>
      </w:r>
      <w:r w:rsidRPr="00A84597">
        <w:rPr>
          <w:rFonts w:asciiTheme="minorHAnsi" w:hAnsiTheme="minorHAnsi"/>
          <w:i/>
        </w:rPr>
        <w:t>(#4 from your review sheet):</w:t>
      </w:r>
      <w:r w:rsidRPr="00A84597">
        <w:rPr>
          <w:rFonts w:asciiTheme="minorHAnsi" w:hAnsiTheme="minorHAnsi"/>
        </w:rPr>
        <w:t xml:space="preserve">  The velocity, </w:t>
      </w:r>
      <w:r w:rsidRPr="00A84597">
        <w:rPr>
          <w:rFonts w:asciiTheme="minorHAnsi" w:hAnsiTheme="minorHAnsi"/>
          <w:i/>
          <w:iCs/>
        </w:rPr>
        <w:t>v</w:t>
      </w:r>
      <w:r w:rsidRPr="00A84597">
        <w:rPr>
          <w:rFonts w:asciiTheme="minorHAnsi" w:hAnsiTheme="minorHAnsi"/>
        </w:rPr>
        <w:t xml:space="preserve"> m s</w:t>
      </w:r>
      <w:r w:rsidRPr="00A84597">
        <w:rPr>
          <w:rFonts w:asciiTheme="minorHAnsi" w:hAnsiTheme="minorHAnsi"/>
          <w:position w:val="10"/>
          <w:sz w:val="16"/>
          <w:szCs w:val="16"/>
        </w:rPr>
        <w:t>−1</w:t>
      </w:r>
      <w:r w:rsidRPr="00A84597">
        <w:rPr>
          <w:rFonts w:asciiTheme="minorHAnsi" w:hAnsiTheme="minorHAnsi"/>
        </w:rPr>
        <w:t xml:space="preserve">, of a moving object at time </w:t>
      </w:r>
      <w:r w:rsidRPr="00A84597">
        <w:rPr>
          <w:rFonts w:asciiTheme="minorHAnsi" w:hAnsiTheme="minorHAnsi"/>
          <w:i/>
          <w:iCs/>
        </w:rPr>
        <w:t>t</w:t>
      </w:r>
      <w:r w:rsidRPr="00A84597">
        <w:rPr>
          <w:rFonts w:asciiTheme="minorHAnsi" w:hAnsiTheme="minorHAnsi"/>
        </w:rPr>
        <w:t xml:space="preserve"> seconds is given by </w:t>
      </w:r>
      <w:r w:rsidRPr="00A84597">
        <w:rPr>
          <w:rFonts w:asciiTheme="minorHAnsi" w:hAnsiTheme="minorHAnsi"/>
          <w:i/>
          <w:iCs/>
        </w:rPr>
        <w:t>v</w:t>
      </w:r>
      <w:r w:rsidRPr="00A84597">
        <w:rPr>
          <w:rFonts w:asciiTheme="minorHAnsi" w:hAnsiTheme="minorHAnsi"/>
        </w:rPr>
        <w:t xml:space="preserve"> = 4</w:t>
      </w:r>
      <w:r w:rsidRPr="00A84597">
        <w:rPr>
          <w:rFonts w:asciiTheme="minorHAnsi" w:hAnsiTheme="minorHAnsi"/>
          <w:i/>
          <w:iCs/>
        </w:rPr>
        <w:t>t</w:t>
      </w:r>
      <w:r w:rsidRPr="00A84597">
        <w:rPr>
          <w:rFonts w:asciiTheme="minorHAnsi" w:hAnsiTheme="minorHAnsi"/>
          <w:position w:val="10"/>
          <w:sz w:val="16"/>
          <w:szCs w:val="16"/>
        </w:rPr>
        <w:t>3</w:t>
      </w:r>
      <w:r w:rsidRPr="00A84597">
        <w:rPr>
          <w:rFonts w:asciiTheme="minorHAnsi" w:hAnsiTheme="minorHAnsi"/>
        </w:rPr>
        <w:t xml:space="preserve"> − 2</w:t>
      </w:r>
      <w:r w:rsidRPr="00A84597">
        <w:rPr>
          <w:rFonts w:asciiTheme="minorHAnsi" w:hAnsiTheme="minorHAnsi"/>
          <w:i/>
          <w:iCs/>
        </w:rPr>
        <w:t>t</w:t>
      </w:r>
      <w:r w:rsidRPr="00A84597">
        <w:rPr>
          <w:rFonts w:asciiTheme="minorHAnsi" w:hAnsiTheme="minorHAnsi"/>
        </w:rPr>
        <w:t xml:space="preserve">.  When </w:t>
      </w:r>
      <w:r w:rsidRPr="00A84597">
        <w:rPr>
          <w:rFonts w:asciiTheme="minorHAnsi" w:hAnsiTheme="minorHAnsi"/>
          <w:i/>
          <w:iCs/>
        </w:rPr>
        <w:t>t</w:t>
      </w:r>
      <w:r w:rsidRPr="00A84597">
        <w:rPr>
          <w:rFonts w:asciiTheme="minorHAnsi" w:hAnsiTheme="minorHAnsi"/>
        </w:rPr>
        <w:t xml:space="preserve"> = 2, the displacement, </w:t>
      </w:r>
      <w:r w:rsidRPr="00A84597">
        <w:rPr>
          <w:rFonts w:asciiTheme="minorHAnsi" w:hAnsiTheme="minorHAnsi"/>
          <w:i/>
          <w:iCs/>
        </w:rPr>
        <w:t>s</w:t>
      </w:r>
      <w:r w:rsidRPr="00A84597">
        <w:rPr>
          <w:rFonts w:asciiTheme="minorHAnsi" w:hAnsiTheme="minorHAnsi"/>
        </w:rPr>
        <w:t xml:space="preserve">, of the object is 8 </w:t>
      </w:r>
      <w:proofErr w:type="spellStart"/>
      <w:r w:rsidRPr="00A84597">
        <w:rPr>
          <w:rFonts w:asciiTheme="minorHAnsi" w:hAnsiTheme="minorHAnsi"/>
        </w:rPr>
        <w:t>metres</w:t>
      </w:r>
      <w:proofErr w:type="spellEnd"/>
      <w:r w:rsidRPr="00A8459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A84597">
        <w:rPr>
          <w:rFonts w:asciiTheme="minorHAnsi" w:hAnsiTheme="minorHAnsi"/>
        </w:rPr>
        <w:t xml:space="preserve">Find an expression for </w:t>
      </w:r>
      <w:r w:rsidRPr="00A84597">
        <w:rPr>
          <w:rFonts w:asciiTheme="minorHAnsi" w:hAnsiTheme="minorHAnsi"/>
          <w:i/>
          <w:iCs/>
        </w:rPr>
        <w:t>s</w:t>
      </w:r>
      <w:r w:rsidRPr="00A84597">
        <w:rPr>
          <w:rFonts w:asciiTheme="minorHAnsi" w:hAnsiTheme="minorHAnsi"/>
        </w:rPr>
        <w:t xml:space="preserve"> in terms of </w:t>
      </w:r>
      <w:r w:rsidRPr="00A84597">
        <w:rPr>
          <w:rFonts w:asciiTheme="minorHAnsi" w:hAnsiTheme="minorHAnsi"/>
          <w:i/>
          <w:iCs/>
        </w:rPr>
        <w:t>t</w:t>
      </w:r>
      <w:r w:rsidRPr="00A84597">
        <w:rPr>
          <w:rFonts w:asciiTheme="minorHAnsi" w:hAnsiTheme="minorHAnsi"/>
        </w:rPr>
        <w:t>.</w:t>
      </w:r>
    </w:p>
    <w:p w:rsidR="00A84597" w:rsidRPr="00A84597" w:rsidRDefault="00A84597" w:rsidP="00F6767C">
      <w:pPr>
        <w:pStyle w:val="ListParagraph"/>
        <w:spacing w:after="0"/>
      </w:pPr>
    </w:p>
    <w:p w:rsidR="00A84597" w:rsidRDefault="00A84597" w:rsidP="00F6767C">
      <w:pPr>
        <w:pStyle w:val="ListParagraph"/>
        <w:spacing w:after="0"/>
      </w:pPr>
    </w:p>
    <w:p w:rsidR="00A84597" w:rsidRDefault="00A84597" w:rsidP="00F6767C">
      <w:pPr>
        <w:pStyle w:val="ListParagraph"/>
        <w:spacing w:after="0"/>
      </w:pPr>
    </w:p>
    <w:p w:rsidR="00670571" w:rsidRDefault="00670571" w:rsidP="00F6767C">
      <w:pPr>
        <w:pStyle w:val="ListParagraph"/>
        <w:spacing w:after="0"/>
      </w:pPr>
    </w:p>
    <w:p w:rsidR="00670571" w:rsidRDefault="00670571" w:rsidP="00F6767C">
      <w:pPr>
        <w:pStyle w:val="ListParagraph"/>
        <w:spacing w:after="0"/>
      </w:pPr>
      <w:r w:rsidRPr="00670571">
        <w:rPr>
          <w:b/>
          <w:u w:val="single"/>
        </w:rPr>
        <w:t>Ex 3:</w:t>
      </w:r>
      <w:r>
        <w:t xml:space="preserve">  Write a general expression for finding the anti-derivative of a polynomial.</w:t>
      </w:r>
    </w:p>
    <w:p w:rsidR="00670571" w:rsidRDefault="00670571" w:rsidP="00F6767C">
      <w:pPr>
        <w:pStyle w:val="ListParagraph"/>
        <w:spacing w:after="0"/>
      </w:pPr>
    </w:p>
    <w:p w:rsidR="00670571" w:rsidRDefault="00670571" w:rsidP="00F6767C">
      <w:pPr>
        <w:pStyle w:val="ListParagraph"/>
        <w:spacing w:after="0"/>
      </w:pPr>
    </w:p>
    <w:p w:rsidR="00670571" w:rsidRDefault="00670571" w:rsidP="00F6767C">
      <w:pPr>
        <w:pStyle w:val="ListParagraph"/>
        <w:spacing w:after="0"/>
      </w:pPr>
      <w:r>
        <w:t>Summary of basic</w:t>
      </w:r>
      <w:r w:rsidR="00EB2A51">
        <w:t xml:space="preserve"> mother-</w:t>
      </w:r>
      <w:r>
        <w:t>function anti-derivatives: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2610"/>
      </w:tblGrid>
      <w:tr w:rsidR="00670571" w:rsidRPr="00670571" w:rsidTr="00670571">
        <w:tc>
          <w:tcPr>
            <w:tcW w:w="828" w:type="dxa"/>
          </w:tcPr>
          <w:p w:rsidR="00670571" w:rsidRPr="00670571" w:rsidRDefault="00670571" w:rsidP="00F6767C">
            <w:pPr>
              <w:pStyle w:val="ListParagraph"/>
              <w:ind w:left="0"/>
              <w:rPr>
                <w:i/>
              </w:rPr>
            </w:pPr>
            <w:r w:rsidRPr="00670571">
              <w:rPr>
                <w:i/>
              </w:rPr>
              <w:t>f'(x)</w:t>
            </w:r>
          </w:p>
        </w:tc>
        <w:tc>
          <w:tcPr>
            <w:tcW w:w="2610" w:type="dxa"/>
          </w:tcPr>
          <w:p w:rsidR="00670571" w:rsidRPr="00670571" w:rsidRDefault="00670571" w:rsidP="00F6767C">
            <w:pPr>
              <w:pStyle w:val="ListParagraph"/>
              <w:ind w:left="0"/>
              <w:rPr>
                <w:i/>
              </w:rPr>
            </w:pPr>
            <w:r w:rsidRPr="00670571">
              <w:rPr>
                <w:i/>
              </w:rPr>
              <w:t>f(x)</w:t>
            </w:r>
          </w:p>
        </w:tc>
      </w:tr>
      <w:tr w:rsidR="00670571" w:rsidTr="00670571">
        <w:trPr>
          <w:trHeight w:val="701"/>
        </w:trPr>
        <w:tc>
          <w:tcPr>
            <w:tcW w:w="828" w:type="dxa"/>
          </w:tcPr>
          <w:p w:rsidR="00670571" w:rsidRPr="00670571" w:rsidRDefault="00670571" w:rsidP="00F6767C">
            <w:pPr>
              <w:pStyle w:val="ListParagraph"/>
              <w:ind w:left="0"/>
              <w:rPr>
                <w:vertAlign w:val="superscript"/>
              </w:rPr>
            </w:pPr>
            <w:proofErr w:type="spellStart"/>
            <w:r>
              <w:t>x</w:t>
            </w:r>
            <w:r>
              <w:rPr>
                <w:vertAlign w:val="superscript"/>
              </w:rPr>
              <w:t>n</w:t>
            </w:r>
            <w:proofErr w:type="spellEnd"/>
          </w:p>
        </w:tc>
        <w:tc>
          <w:tcPr>
            <w:tcW w:w="2610" w:type="dxa"/>
          </w:tcPr>
          <w:p w:rsidR="00670571" w:rsidRDefault="00670571" w:rsidP="00F6767C">
            <w:pPr>
              <w:pStyle w:val="ListParagraph"/>
              <w:ind w:left="0"/>
            </w:pPr>
          </w:p>
        </w:tc>
      </w:tr>
      <w:tr w:rsidR="00670571" w:rsidTr="00670571">
        <w:trPr>
          <w:trHeight w:val="341"/>
        </w:trPr>
        <w:tc>
          <w:tcPr>
            <w:tcW w:w="828" w:type="dxa"/>
          </w:tcPr>
          <w:p w:rsidR="00670571" w:rsidRPr="00670571" w:rsidRDefault="00670571" w:rsidP="00F6767C">
            <w:pPr>
              <w:pStyle w:val="ListParagraph"/>
              <w:ind w:left="0"/>
              <w:rPr>
                <w:vertAlign w:val="superscript"/>
              </w:rPr>
            </w:pPr>
            <w:r>
              <w:t>x</w:t>
            </w:r>
            <w:r>
              <w:rPr>
                <w:vertAlign w:val="superscript"/>
              </w:rPr>
              <w:t>-1</w:t>
            </w:r>
          </w:p>
        </w:tc>
        <w:tc>
          <w:tcPr>
            <w:tcW w:w="2610" w:type="dxa"/>
          </w:tcPr>
          <w:p w:rsidR="00670571" w:rsidRDefault="00670571" w:rsidP="00F6767C">
            <w:pPr>
              <w:pStyle w:val="ListParagraph"/>
              <w:ind w:left="0"/>
            </w:pPr>
          </w:p>
        </w:tc>
      </w:tr>
      <w:tr w:rsidR="00670571" w:rsidTr="00670571">
        <w:trPr>
          <w:trHeight w:val="350"/>
        </w:trPr>
        <w:tc>
          <w:tcPr>
            <w:tcW w:w="828" w:type="dxa"/>
          </w:tcPr>
          <w:p w:rsidR="00670571" w:rsidRPr="00670571" w:rsidRDefault="00670571" w:rsidP="00F6767C">
            <w:pPr>
              <w:pStyle w:val="ListParagraph"/>
              <w:ind w:left="0"/>
              <w:rPr>
                <w:vertAlign w:val="superscript"/>
              </w:rPr>
            </w:pPr>
            <w:r>
              <w:t>e</w:t>
            </w:r>
            <w:r>
              <w:rPr>
                <w:vertAlign w:val="superscript"/>
              </w:rPr>
              <w:t>x</w:t>
            </w:r>
          </w:p>
        </w:tc>
        <w:tc>
          <w:tcPr>
            <w:tcW w:w="2610" w:type="dxa"/>
          </w:tcPr>
          <w:p w:rsidR="00670571" w:rsidRDefault="00670571" w:rsidP="00F6767C">
            <w:pPr>
              <w:pStyle w:val="ListParagraph"/>
              <w:ind w:left="0"/>
            </w:pPr>
          </w:p>
        </w:tc>
      </w:tr>
      <w:tr w:rsidR="00670571" w:rsidTr="00670571">
        <w:trPr>
          <w:trHeight w:val="350"/>
        </w:trPr>
        <w:tc>
          <w:tcPr>
            <w:tcW w:w="828" w:type="dxa"/>
          </w:tcPr>
          <w:p w:rsidR="00670571" w:rsidRDefault="00670571" w:rsidP="00F6767C">
            <w:pPr>
              <w:pStyle w:val="ListParagraph"/>
              <w:ind w:left="0"/>
            </w:pPr>
            <w:r>
              <w:t>sin x</w:t>
            </w:r>
          </w:p>
        </w:tc>
        <w:tc>
          <w:tcPr>
            <w:tcW w:w="2610" w:type="dxa"/>
          </w:tcPr>
          <w:p w:rsidR="00670571" w:rsidRDefault="00670571" w:rsidP="00F6767C">
            <w:pPr>
              <w:pStyle w:val="ListParagraph"/>
              <w:ind w:left="0"/>
            </w:pPr>
          </w:p>
        </w:tc>
      </w:tr>
      <w:tr w:rsidR="00670571" w:rsidTr="00670571">
        <w:trPr>
          <w:trHeight w:val="350"/>
        </w:trPr>
        <w:tc>
          <w:tcPr>
            <w:tcW w:w="828" w:type="dxa"/>
          </w:tcPr>
          <w:p w:rsidR="00670571" w:rsidRDefault="00670571" w:rsidP="00F6767C">
            <w:pPr>
              <w:pStyle w:val="ListParagraph"/>
              <w:ind w:left="0"/>
            </w:pPr>
            <w:r>
              <w:t>cos x</w:t>
            </w:r>
          </w:p>
        </w:tc>
        <w:tc>
          <w:tcPr>
            <w:tcW w:w="2610" w:type="dxa"/>
          </w:tcPr>
          <w:p w:rsidR="00670571" w:rsidRDefault="00670571" w:rsidP="00F6767C">
            <w:pPr>
              <w:pStyle w:val="ListParagraph"/>
              <w:ind w:left="0"/>
            </w:pPr>
          </w:p>
        </w:tc>
      </w:tr>
    </w:tbl>
    <w:p w:rsidR="00893BB1" w:rsidRDefault="00670571" w:rsidP="003951F7">
      <w:pPr>
        <w:pStyle w:val="ListParagraph"/>
        <w:numPr>
          <w:ilvl w:val="0"/>
          <w:numId w:val="1"/>
        </w:numPr>
        <w:spacing w:after="0"/>
        <w:rPr>
          <w:b/>
          <w:smallCaps/>
          <w:u w:val="single"/>
        </w:rPr>
      </w:pPr>
      <w:r>
        <w:rPr>
          <w:b/>
          <w:smallCaps/>
          <w:noProof/>
          <w:u w:val="single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5703570</wp:posOffset>
            </wp:positionH>
            <wp:positionV relativeFrom="paragraph">
              <wp:posOffset>-211455</wp:posOffset>
            </wp:positionV>
            <wp:extent cx="495300" cy="1009650"/>
            <wp:effectExtent l="19050" t="0" r="0" b="0"/>
            <wp:wrapNone/>
            <wp:docPr id="5" name="Picture 1" descr="C:\Documents and Settings\afischer\Local Settings\Temporary Internet Files\Content.IE5\XWNGKX27\MC9000482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fischer\Local Settings\Temporary Internet Files\Content.IE5\XWNGKX27\MC90004821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mallCaps/>
          <w:u w:val="single"/>
        </w:rPr>
        <w:t>Indefinite Integration</w:t>
      </w:r>
      <w:r w:rsidR="0078725C">
        <w:rPr>
          <w:b/>
          <w:smallCaps/>
          <w:u w:val="single"/>
        </w:rPr>
        <w:t>:</w:t>
      </w:r>
      <w:r w:rsidRPr="00670571">
        <w:rPr>
          <w:b/>
          <w:smallCaps/>
          <w:noProof/>
          <w:u w:val="single"/>
        </w:rPr>
        <w:t xml:space="preserve"> </w:t>
      </w:r>
    </w:p>
    <w:p w:rsidR="002B7952" w:rsidRDefault="002B7952" w:rsidP="002B7952">
      <w:pPr>
        <w:pStyle w:val="ListParagraph"/>
        <w:spacing w:after="0"/>
        <w:rPr>
          <w:noProof/>
        </w:rPr>
      </w:pPr>
      <w:r>
        <w:rPr>
          <w:noProof/>
        </w:rPr>
        <w:t>Because we don’t know what the value of “c” is, the process is called indefinite.</w:t>
      </w:r>
    </w:p>
    <w:p w:rsidR="002B7952" w:rsidRDefault="002B7952" w:rsidP="002B7952">
      <w:pPr>
        <w:pStyle w:val="ListParagraph"/>
        <w:spacing w:after="0"/>
        <w:rPr>
          <w:noProof/>
        </w:rPr>
      </w:pPr>
      <w:r>
        <w:rPr>
          <w:noProof/>
        </w:rPr>
        <w:t xml:space="preserve">The act of finding an integral is a summation process (to be discussed more later), </w:t>
      </w:r>
    </w:p>
    <w:p w:rsidR="002B7952" w:rsidRDefault="002B7952" w:rsidP="002B7952">
      <w:pPr>
        <w:pStyle w:val="ListParagraph"/>
        <w:spacing w:after="0"/>
        <w:rPr>
          <w:noProof/>
        </w:rPr>
      </w:pPr>
      <w:r>
        <w:rPr>
          <w:noProof/>
        </w:rPr>
        <w:t xml:space="preserve">so the symbol for integration is an ‘S’ type shape (shown at right). </w:t>
      </w:r>
    </w:p>
    <w:p w:rsidR="002B7952" w:rsidRDefault="002B6445" w:rsidP="002B7952">
      <w:pPr>
        <w:pStyle w:val="ListParagraph"/>
        <w:spacing w:after="0"/>
        <w:rPr>
          <w:noProof/>
        </w:rPr>
      </w:pPr>
      <w:r>
        <w:rPr>
          <w:noProof/>
        </w:rPr>
        <w:pict>
          <v:rect id="_x0000_s1026" style="position:absolute;left:0;text-align:left;margin-left:79.35pt;margin-top:9.35pt;width:51.75pt;height:26.25pt;z-index:-251658240"/>
        </w:pict>
      </w:r>
    </w:p>
    <w:p w:rsidR="002B7952" w:rsidRDefault="002B7952" w:rsidP="002B7952">
      <w:pPr>
        <w:pStyle w:val="ListParagraph"/>
        <w:spacing w:after="0"/>
        <w:rPr>
          <w:rFonts w:eastAsiaTheme="minorEastAsia"/>
          <w:noProof/>
        </w:rPr>
      </w:pPr>
      <w:r w:rsidRPr="002B7952">
        <w:rPr>
          <w:noProof/>
          <w:u w:val="single"/>
        </w:rPr>
        <w:t xml:space="preserve">Notation: </w:t>
      </w:r>
      <w:r>
        <w:rPr>
          <w:noProof/>
        </w:rPr>
        <w:t xml:space="preserve"> </w:t>
      </w:r>
      <w:r w:rsidR="00264F65" w:rsidRPr="00264F65">
        <w:rPr>
          <w:noProof/>
          <w:position w:val="-16"/>
        </w:rPr>
        <w:object w:dxaOrig="9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21.75pt" o:ole="">
            <v:imagedata r:id="rId7" o:title=""/>
          </v:shape>
          <o:OLEObject Type="Embed" ProgID="Equation.3" ShapeID="_x0000_i1025" DrawAspect="Content" ObjectID="_1541831546" r:id="rId8"/>
        </w:object>
      </w:r>
      <w:r>
        <w:rPr>
          <w:noProof/>
        </w:rPr>
        <w:t xml:space="preserve"> </w:t>
      </w:r>
      <w:r>
        <w:rPr>
          <w:rFonts w:eastAsiaTheme="minorEastAsia"/>
          <w:noProof/>
        </w:rPr>
        <w:t xml:space="preserve">  means f(x) is to be integrated.  </w:t>
      </w:r>
    </w:p>
    <w:p w:rsidR="002B7952" w:rsidRDefault="002B7952" w:rsidP="002B7952">
      <w:pPr>
        <w:pStyle w:val="ListParagraph"/>
        <w:spacing w:after="0"/>
        <w:rPr>
          <w:rFonts w:eastAsiaTheme="minorEastAsia"/>
          <w:noProof/>
        </w:rPr>
      </w:pPr>
    </w:p>
    <w:p w:rsidR="002B7952" w:rsidRPr="002B6445" w:rsidRDefault="002B6445" w:rsidP="002B7952">
      <w:pPr>
        <w:pStyle w:val="ListParagraph"/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Right now, we will think of the </w:t>
      </w:r>
      <w:r w:rsidR="002B7952">
        <w:rPr>
          <w:rFonts w:eastAsiaTheme="minorEastAsia"/>
          <w:noProof/>
        </w:rPr>
        <w:t>“</w:t>
      </w:r>
      <w:r w:rsidR="002B7952" w:rsidRPr="002B6445">
        <w:rPr>
          <w:rFonts w:eastAsiaTheme="minorEastAsia"/>
          <w:i/>
          <w:noProof/>
        </w:rPr>
        <w:t>dx</w:t>
      </w:r>
      <w:r w:rsidR="002B7952">
        <w:rPr>
          <w:rFonts w:eastAsiaTheme="minorEastAsia"/>
          <w:noProof/>
        </w:rPr>
        <w:t xml:space="preserve">” </w:t>
      </w:r>
      <w:r>
        <w:rPr>
          <w:rFonts w:eastAsiaTheme="minorEastAsia"/>
          <w:noProof/>
        </w:rPr>
        <w:t xml:space="preserve">as a way of </w:t>
      </w:r>
      <w:r w:rsidR="00EB2A51">
        <w:rPr>
          <w:rFonts w:eastAsiaTheme="minorEastAsia"/>
          <w:noProof/>
        </w:rPr>
        <w:t>indicat</w:t>
      </w:r>
      <w:r>
        <w:rPr>
          <w:rFonts w:eastAsiaTheme="minorEastAsia"/>
          <w:noProof/>
        </w:rPr>
        <w:t>ing to us</w:t>
      </w:r>
      <w:r w:rsidR="002B7952">
        <w:rPr>
          <w:rFonts w:eastAsiaTheme="minorEastAsia"/>
          <w:noProof/>
        </w:rPr>
        <w:t xml:space="preserve"> that the function</w:t>
      </w:r>
      <w:r w:rsidR="00EB2A51">
        <w:rPr>
          <w:rFonts w:eastAsiaTheme="minorEastAsia"/>
          <w:noProof/>
        </w:rPr>
        <w:t xml:space="preserve"> we see written in the problem</w:t>
      </w:r>
      <w:r w:rsidR="002B7952">
        <w:rPr>
          <w:rFonts w:eastAsiaTheme="minorEastAsia"/>
          <w:noProof/>
        </w:rPr>
        <w:t xml:space="preserve"> has</w:t>
      </w:r>
      <w:r w:rsidR="00EB2A51">
        <w:rPr>
          <w:rFonts w:eastAsiaTheme="minorEastAsia"/>
          <w:noProof/>
        </w:rPr>
        <w:t xml:space="preserve"> already</w:t>
      </w:r>
      <w:r w:rsidR="002B7952">
        <w:rPr>
          <w:rFonts w:eastAsiaTheme="minorEastAsia"/>
          <w:noProof/>
        </w:rPr>
        <w:t xml:space="preserve"> been differentiated with respect to </w:t>
      </w:r>
      <w:r w:rsidR="002B7952" w:rsidRPr="002B6445">
        <w:rPr>
          <w:rFonts w:eastAsiaTheme="minorEastAsia"/>
          <w:i/>
          <w:noProof/>
        </w:rPr>
        <w:t>x</w:t>
      </w:r>
      <w:r w:rsidR="002B7952">
        <w:rPr>
          <w:rFonts w:eastAsiaTheme="minorEastAsia"/>
          <w:noProof/>
        </w:rPr>
        <w:t>. This not</w:t>
      </w:r>
      <w:r>
        <w:rPr>
          <w:rFonts w:eastAsiaTheme="minorEastAsia"/>
          <w:noProof/>
        </w:rPr>
        <w:t>at</w:t>
      </w:r>
      <w:r w:rsidR="002B7952">
        <w:rPr>
          <w:rFonts w:eastAsiaTheme="minorEastAsia"/>
          <w:noProof/>
        </w:rPr>
        <w:t>ion is important for higher levels of calculus when you have multiple variables in one problem.</w:t>
      </w:r>
      <w:r>
        <w:rPr>
          <w:rFonts w:eastAsiaTheme="minorEastAsia"/>
          <w:noProof/>
        </w:rPr>
        <w:t xml:space="preserve"> (There are other meanings of the </w:t>
      </w:r>
      <w:r>
        <w:rPr>
          <w:rFonts w:eastAsiaTheme="minorEastAsia"/>
          <w:i/>
          <w:noProof/>
        </w:rPr>
        <w:t>dx</w:t>
      </w:r>
      <w:r>
        <w:rPr>
          <w:rFonts w:eastAsiaTheme="minorEastAsia"/>
          <w:noProof/>
        </w:rPr>
        <w:t xml:space="preserve"> which we will discuss later).</w:t>
      </w:r>
    </w:p>
    <w:p w:rsidR="002B7952" w:rsidRDefault="002B7952" w:rsidP="002B7952">
      <w:pPr>
        <w:pStyle w:val="ListParagraph"/>
        <w:spacing w:after="0"/>
        <w:rPr>
          <w:rFonts w:eastAsiaTheme="minorEastAsia"/>
          <w:noProof/>
        </w:rPr>
      </w:pPr>
    </w:p>
    <w:p w:rsidR="00897DE5" w:rsidRDefault="00EB2A51" w:rsidP="002B7952">
      <w:pPr>
        <w:pStyle w:val="ListParagraph"/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>*</w:t>
      </w:r>
      <w:r w:rsidR="00897DE5">
        <w:rPr>
          <w:rFonts w:eastAsiaTheme="minorEastAsia"/>
          <w:noProof/>
        </w:rPr>
        <w:t xml:space="preserve">There are </w:t>
      </w:r>
      <w:r>
        <w:rPr>
          <w:rFonts w:eastAsiaTheme="minorEastAsia"/>
          <w:b/>
          <w:noProof/>
          <w:sz w:val="28"/>
        </w:rPr>
        <w:t>NO</w:t>
      </w:r>
      <w:r>
        <w:rPr>
          <w:rFonts w:eastAsiaTheme="minorEastAsia"/>
          <w:noProof/>
        </w:rPr>
        <w:t xml:space="preserve"> product or</w:t>
      </w:r>
      <w:r w:rsidR="00897DE5">
        <w:rPr>
          <w:rFonts w:eastAsiaTheme="minorEastAsia"/>
          <w:noProof/>
        </w:rPr>
        <w:t xml:space="preserve"> quotient rules for integration, so som</w:t>
      </w:r>
      <w:r w:rsidR="00591A89">
        <w:rPr>
          <w:rFonts w:eastAsiaTheme="minorEastAsia"/>
          <w:noProof/>
        </w:rPr>
        <w:t>e of these take a bit more work.</w:t>
      </w:r>
    </w:p>
    <w:p w:rsidR="00591A89" w:rsidRDefault="00591A89" w:rsidP="002B7952">
      <w:pPr>
        <w:pStyle w:val="ListParagraph"/>
        <w:spacing w:after="0"/>
        <w:rPr>
          <w:b/>
          <w:noProof/>
          <w:u w:val="single"/>
        </w:rPr>
      </w:pPr>
    </w:p>
    <w:p w:rsidR="00591A89" w:rsidRDefault="00591A89" w:rsidP="002B7952">
      <w:pPr>
        <w:pStyle w:val="ListParagraph"/>
        <w:spacing w:after="0"/>
        <w:rPr>
          <w:noProof/>
        </w:rPr>
      </w:pPr>
      <w:r>
        <w:rPr>
          <w:b/>
          <w:noProof/>
          <w:u w:val="single"/>
        </w:rPr>
        <w:t>Rules that do work:</w:t>
      </w:r>
      <w:r>
        <w:rPr>
          <w:noProof/>
        </w:rPr>
        <w:t xml:space="preserve">  </w:t>
      </w:r>
    </w:p>
    <w:p w:rsidR="00591A89" w:rsidRDefault="00591A89" w:rsidP="002F0E53">
      <w:pPr>
        <w:pStyle w:val="ListParagraph"/>
        <w:numPr>
          <w:ilvl w:val="0"/>
          <w:numId w:val="19"/>
        </w:numPr>
        <w:spacing w:after="0"/>
        <w:rPr>
          <w:noProof/>
        </w:rPr>
      </w:pPr>
      <w:r>
        <w:rPr>
          <w:noProof/>
        </w:rPr>
        <w:t xml:space="preserve">When integrating a sum or difference, you </w:t>
      </w:r>
      <w:r w:rsidRPr="00C726C9">
        <w:rPr>
          <w:b/>
          <w:i/>
          <w:noProof/>
        </w:rPr>
        <w:t>integrate each of the terms then add/subtract results</w:t>
      </w:r>
    </w:p>
    <w:p w:rsidR="00591A89" w:rsidRPr="002F0E53" w:rsidRDefault="002F0E53" w:rsidP="002F0E53">
      <w:pPr>
        <w:pStyle w:val="ListParagraph"/>
        <w:numPr>
          <w:ilvl w:val="0"/>
          <w:numId w:val="19"/>
        </w:numPr>
        <w:spacing w:after="0"/>
        <w:rPr>
          <w:noProof/>
        </w:rPr>
      </w:pPr>
      <w:r>
        <w:rPr>
          <w:noProof/>
        </w:rPr>
        <w:t>Also,</w:t>
      </w:r>
      <w:r w:rsidR="00EB2A51">
        <w:rPr>
          <w:noProof/>
        </w:rPr>
        <w:t xml:space="preserve"> for constants,</w:t>
      </w:r>
      <w:r w:rsidR="00264F65" w:rsidRPr="00264F65">
        <w:rPr>
          <w:noProof/>
          <w:position w:val="-16"/>
        </w:rPr>
        <w:object w:dxaOrig="2200" w:dyaOrig="440">
          <v:shape id="_x0000_i1026" type="#_x0000_t75" style="width:110.25pt;height:21.75pt" o:ole="">
            <v:imagedata r:id="rId9" o:title=""/>
          </v:shape>
          <o:OLEObject Type="Embed" ProgID="Equation.3" ShapeID="_x0000_i1026" DrawAspect="Content" ObjectID="_1541831547" r:id="rId10"/>
        </w:object>
      </w:r>
      <w:r>
        <w:rPr>
          <w:noProof/>
        </w:rPr>
        <w:t xml:space="preserve"> </w:t>
      </w:r>
    </w:p>
    <w:p w:rsidR="002F0E53" w:rsidRPr="00591A89" w:rsidRDefault="002F0E53" w:rsidP="002F0E53">
      <w:pPr>
        <w:pStyle w:val="ListParagraph"/>
        <w:spacing w:after="0"/>
        <w:ind w:left="1440"/>
        <w:rPr>
          <w:noProof/>
        </w:rPr>
      </w:pPr>
    </w:p>
    <w:p w:rsidR="002B7952" w:rsidRDefault="002B7952" w:rsidP="002B7952">
      <w:pPr>
        <w:pStyle w:val="ListParagraph"/>
        <w:spacing w:after="0"/>
        <w:rPr>
          <w:noProof/>
        </w:rPr>
      </w:pPr>
      <w:r w:rsidRPr="002B7952">
        <w:rPr>
          <w:b/>
          <w:noProof/>
          <w:u w:val="single"/>
        </w:rPr>
        <w:t>Ex:</w:t>
      </w:r>
      <w:r>
        <w:rPr>
          <w:noProof/>
        </w:rPr>
        <w:t xml:space="preserve">  Find the following:</w:t>
      </w:r>
    </w:p>
    <w:p w:rsidR="002B7952" w:rsidRDefault="00264F65" w:rsidP="002B7952">
      <w:pPr>
        <w:pStyle w:val="ListParagraph"/>
        <w:numPr>
          <w:ilvl w:val="0"/>
          <w:numId w:val="17"/>
        </w:numPr>
        <w:spacing w:after="0"/>
        <w:rPr>
          <w:rFonts w:eastAsiaTheme="minorEastAsia"/>
          <w:noProof/>
        </w:rPr>
      </w:pPr>
      <w:r w:rsidRPr="00264F65">
        <w:rPr>
          <w:noProof/>
          <w:position w:val="-16"/>
        </w:rPr>
        <w:object w:dxaOrig="1200" w:dyaOrig="440">
          <v:shape id="_x0000_i1027" type="#_x0000_t75" style="width:60pt;height:21.75pt" o:ole="">
            <v:imagedata r:id="rId11" o:title=""/>
          </v:shape>
          <o:OLEObject Type="Embed" ProgID="Equation.3" ShapeID="_x0000_i1027" DrawAspect="Content" ObjectID="_1541831548" r:id="rId12"/>
        </w:object>
      </w:r>
      <w:r w:rsidR="002B7952"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 w:rsidR="002B7952">
        <w:rPr>
          <w:rFonts w:eastAsiaTheme="minorEastAsia"/>
          <w:noProof/>
        </w:rPr>
        <w:t>2.</w:t>
      </w:r>
      <w:r w:rsidRPr="00264F65">
        <w:rPr>
          <w:rFonts w:eastAsiaTheme="minorEastAsia"/>
          <w:noProof/>
          <w:position w:val="-16"/>
        </w:rPr>
        <w:object w:dxaOrig="1780" w:dyaOrig="440">
          <v:shape id="_x0000_i1028" type="#_x0000_t75" style="width:89.25pt;height:21.75pt" o:ole="">
            <v:imagedata r:id="rId13" o:title=""/>
          </v:shape>
          <o:OLEObject Type="Embed" ProgID="Equation.3" ShapeID="_x0000_i1028" DrawAspect="Content" ObjectID="_1541831549" r:id="rId14"/>
        </w:object>
      </w:r>
      <w:r w:rsidR="002B7952">
        <w:rPr>
          <w:rFonts w:eastAsiaTheme="minorEastAsia"/>
          <w:noProof/>
        </w:rPr>
        <w:t xml:space="preserve">  </w:t>
      </w:r>
      <w:r w:rsidR="00897DE5">
        <w:rPr>
          <w:rFonts w:eastAsiaTheme="minorEastAsia"/>
          <w:noProof/>
        </w:rPr>
        <w:tab/>
      </w:r>
      <w:r w:rsidR="00897DE5">
        <w:rPr>
          <w:rFonts w:eastAsiaTheme="minorEastAsia"/>
          <w:noProof/>
        </w:rPr>
        <w:tab/>
      </w:r>
      <w:r w:rsidR="00897DE5">
        <w:rPr>
          <w:rFonts w:eastAsiaTheme="minorEastAsia"/>
          <w:noProof/>
        </w:rPr>
        <w:tab/>
        <w:t xml:space="preserve">3. </w:t>
      </w:r>
      <w:r w:rsidRPr="00264F65">
        <w:rPr>
          <w:rFonts w:eastAsiaTheme="minorEastAsia"/>
          <w:noProof/>
          <w:position w:val="-28"/>
        </w:rPr>
        <w:object w:dxaOrig="1480" w:dyaOrig="680">
          <v:shape id="_x0000_i1029" type="#_x0000_t75" style="width:74.25pt;height:33.75pt" o:ole="">
            <v:imagedata r:id="rId15" o:title=""/>
          </v:shape>
          <o:OLEObject Type="Embed" ProgID="Equation.3" ShapeID="_x0000_i1029" DrawAspect="Content" ObjectID="_1541831550" r:id="rId16"/>
        </w:object>
      </w:r>
      <w:r w:rsidR="00897DE5">
        <w:rPr>
          <w:rFonts w:eastAsiaTheme="minorEastAsia"/>
          <w:noProof/>
        </w:rPr>
        <w:t xml:space="preserve"> </w:t>
      </w:r>
    </w:p>
    <w:p w:rsidR="00897DE5" w:rsidRDefault="00897DE5" w:rsidP="00897DE5">
      <w:pPr>
        <w:spacing w:after="0"/>
        <w:ind w:left="720"/>
        <w:rPr>
          <w:rFonts w:eastAsiaTheme="minorEastAsia"/>
          <w:noProof/>
        </w:rPr>
      </w:pPr>
    </w:p>
    <w:p w:rsidR="00897DE5" w:rsidRDefault="00897DE5" w:rsidP="00897DE5">
      <w:pPr>
        <w:spacing w:after="0"/>
        <w:ind w:left="720"/>
        <w:rPr>
          <w:rFonts w:eastAsiaTheme="minorEastAsia"/>
          <w:noProof/>
        </w:rPr>
      </w:pPr>
    </w:p>
    <w:p w:rsidR="00897DE5" w:rsidRDefault="00897DE5" w:rsidP="00897DE5">
      <w:pPr>
        <w:spacing w:after="0"/>
        <w:ind w:left="720"/>
        <w:rPr>
          <w:rFonts w:eastAsiaTheme="minorEastAsia"/>
          <w:noProof/>
        </w:rPr>
      </w:pPr>
    </w:p>
    <w:p w:rsidR="00591A89" w:rsidRDefault="00591A89" w:rsidP="00897DE5">
      <w:pPr>
        <w:spacing w:after="0"/>
        <w:ind w:left="720"/>
        <w:rPr>
          <w:rFonts w:eastAsiaTheme="minorEastAsia"/>
          <w:noProof/>
        </w:rPr>
      </w:pPr>
    </w:p>
    <w:p w:rsidR="00591A89" w:rsidRDefault="00591A89" w:rsidP="00897DE5">
      <w:pPr>
        <w:spacing w:after="0"/>
        <w:ind w:left="720"/>
        <w:rPr>
          <w:rFonts w:eastAsiaTheme="minorEastAsia"/>
          <w:noProof/>
        </w:rPr>
      </w:pPr>
    </w:p>
    <w:p w:rsidR="00897DE5" w:rsidRDefault="00897DE5" w:rsidP="00897DE5">
      <w:pPr>
        <w:spacing w:after="0"/>
        <w:ind w:left="720"/>
        <w:rPr>
          <w:rFonts w:eastAsiaTheme="minorEastAsia"/>
          <w:noProof/>
        </w:rPr>
      </w:pPr>
    </w:p>
    <w:p w:rsidR="00897DE5" w:rsidRDefault="00897DE5" w:rsidP="00897DE5">
      <w:pPr>
        <w:spacing w:after="0"/>
        <w:ind w:left="720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4. </w:t>
      </w:r>
      <w:r w:rsidR="00264F65" w:rsidRPr="00264F65">
        <w:rPr>
          <w:rFonts w:eastAsiaTheme="minorEastAsia"/>
          <w:noProof/>
          <w:position w:val="-28"/>
        </w:rPr>
        <w:object w:dxaOrig="1340" w:dyaOrig="740">
          <v:shape id="_x0000_i1030" type="#_x0000_t75" style="width:66.75pt;height:36.75pt" o:ole="">
            <v:imagedata r:id="rId17" o:title=""/>
          </v:shape>
          <o:OLEObject Type="Embed" ProgID="Equation.3" ShapeID="_x0000_i1030" DrawAspect="Content" ObjectID="_1541831551" r:id="rId18"/>
        </w:object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 xml:space="preserve">5. </w:t>
      </w:r>
      <w:r w:rsidR="00264F65" w:rsidRPr="00264F65">
        <w:rPr>
          <w:rFonts w:eastAsiaTheme="minorEastAsia"/>
          <w:noProof/>
          <w:position w:val="-32"/>
        </w:rPr>
        <w:object w:dxaOrig="1300" w:dyaOrig="760">
          <v:shape id="_x0000_i1031" type="#_x0000_t75" style="width:65.25pt;height:38.25pt" o:ole="">
            <v:imagedata r:id="rId19" o:title=""/>
          </v:shape>
          <o:OLEObject Type="Embed" ProgID="Equation.3" ShapeID="_x0000_i1031" DrawAspect="Content" ObjectID="_1541831552" r:id="rId20"/>
        </w:object>
      </w:r>
      <w:r w:rsidR="00591A89">
        <w:rPr>
          <w:rFonts w:eastAsiaTheme="minorEastAsia"/>
          <w:noProof/>
        </w:rPr>
        <w:tab/>
      </w:r>
      <w:r w:rsidR="00591A89">
        <w:rPr>
          <w:rFonts w:eastAsiaTheme="minorEastAsia"/>
          <w:noProof/>
        </w:rPr>
        <w:tab/>
      </w:r>
      <w:r w:rsidR="00591A89">
        <w:rPr>
          <w:rFonts w:eastAsiaTheme="minorEastAsia"/>
          <w:noProof/>
        </w:rPr>
        <w:tab/>
        <w:t xml:space="preserve">6.  </w:t>
      </w:r>
      <w:r w:rsidR="00264F65" w:rsidRPr="00264F65">
        <w:rPr>
          <w:rFonts w:eastAsiaTheme="minorEastAsia"/>
          <w:noProof/>
          <w:position w:val="-16"/>
        </w:rPr>
        <w:object w:dxaOrig="780" w:dyaOrig="440">
          <v:shape id="_x0000_i1032" type="#_x0000_t75" style="width:39pt;height:21.75pt" o:ole="">
            <v:imagedata r:id="rId21" o:title=""/>
          </v:shape>
          <o:OLEObject Type="Embed" ProgID="Equation.3" ShapeID="_x0000_i1032" DrawAspect="Content" ObjectID="_1541831553" r:id="rId22"/>
        </w:object>
      </w:r>
    </w:p>
    <w:p w:rsidR="00591A89" w:rsidRDefault="00591A89" w:rsidP="00897DE5">
      <w:pPr>
        <w:spacing w:after="0"/>
        <w:ind w:left="720"/>
        <w:rPr>
          <w:rFonts w:eastAsiaTheme="minorEastAsia"/>
          <w:noProof/>
        </w:rPr>
      </w:pPr>
    </w:p>
    <w:p w:rsidR="00591A89" w:rsidRDefault="00591A89" w:rsidP="00897DE5">
      <w:pPr>
        <w:spacing w:after="0"/>
        <w:ind w:left="720"/>
        <w:rPr>
          <w:rFonts w:eastAsiaTheme="minorEastAsia"/>
          <w:noProof/>
        </w:rPr>
      </w:pPr>
    </w:p>
    <w:p w:rsidR="00591A89" w:rsidRDefault="00591A89" w:rsidP="00897DE5">
      <w:pPr>
        <w:spacing w:after="0"/>
        <w:ind w:left="720"/>
        <w:rPr>
          <w:rFonts w:eastAsiaTheme="minorEastAsia"/>
          <w:noProof/>
        </w:rPr>
      </w:pPr>
    </w:p>
    <w:p w:rsidR="00591A89" w:rsidRDefault="00591A89" w:rsidP="00897DE5">
      <w:pPr>
        <w:spacing w:after="0"/>
        <w:ind w:left="720"/>
        <w:rPr>
          <w:rFonts w:eastAsiaTheme="minorEastAsia"/>
          <w:noProof/>
        </w:rPr>
      </w:pPr>
    </w:p>
    <w:p w:rsidR="00591A89" w:rsidRDefault="00591A89" w:rsidP="00897DE5">
      <w:pPr>
        <w:spacing w:after="0"/>
        <w:ind w:left="720"/>
        <w:rPr>
          <w:rFonts w:eastAsiaTheme="minorEastAsia"/>
          <w:noProof/>
        </w:rPr>
      </w:pPr>
    </w:p>
    <w:p w:rsidR="00591A89" w:rsidRDefault="00591A89" w:rsidP="00897DE5">
      <w:pPr>
        <w:spacing w:after="0"/>
        <w:ind w:left="720"/>
        <w:rPr>
          <w:rFonts w:eastAsiaTheme="minorEastAsia"/>
          <w:noProof/>
        </w:rPr>
      </w:pPr>
    </w:p>
    <w:p w:rsidR="00591A89" w:rsidRDefault="00591A89" w:rsidP="00897DE5">
      <w:pPr>
        <w:spacing w:after="0"/>
        <w:ind w:left="720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7. </w:t>
      </w:r>
      <w:r w:rsidR="00264F65" w:rsidRPr="00264F65">
        <w:rPr>
          <w:rFonts w:eastAsiaTheme="minorEastAsia"/>
          <w:noProof/>
          <w:position w:val="-16"/>
        </w:rPr>
        <w:object w:dxaOrig="1900" w:dyaOrig="440">
          <v:shape id="_x0000_i1033" type="#_x0000_t75" style="width:95.25pt;height:21.75pt" o:ole="">
            <v:imagedata r:id="rId23" o:title=""/>
          </v:shape>
          <o:OLEObject Type="Embed" ProgID="Equation.3" ShapeID="_x0000_i1033" DrawAspect="Content" ObjectID="_1541831554" r:id="rId24"/>
        </w:object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 xml:space="preserve">8. </w:t>
      </w:r>
      <w:r w:rsidR="00264F65" w:rsidRPr="00264F65">
        <w:rPr>
          <w:rFonts w:eastAsiaTheme="minorEastAsia"/>
          <w:noProof/>
          <w:position w:val="-24"/>
        </w:rPr>
        <w:object w:dxaOrig="1820" w:dyaOrig="620">
          <v:shape id="_x0000_i1034" type="#_x0000_t75" style="width:90.75pt;height:30.75pt" o:ole="">
            <v:imagedata r:id="rId25" o:title=""/>
          </v:shape>
          <o:OLEObject Type="Embed" ProgID="Equation.3" ShapeID="_x0000_i1034" DrawAspect="Content" ObjectID="_1541831555" r:id="rId26"/>
        </w:object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>9.</w:t>
      </w:r>
      <w:r w:rsidR="00264F65" w:rsidRPr="00264F65">
        <w:rPr>
          <w:rFonts w:eastAsiaTheme="minorEastAsia"/>
          <w:noProof/>
          <w:position w:val="-16"/>
        </w:rPr>
        <w:object w:dxaOrig="1800" w:dyaOrig="440">
          <v:shape id="_x0000_i1035" type="#_x0000_t75" style="width:90pt;height:21.75pt" o:ole="">
            <v:imagedata r:id="rId27" o:title=""/>
          </v:shape>
          <o:OLEObject Type="Embed" ProgID="Equation.3" ShapeID="_x0000_i1035" DrawAspect="Content" ObjectID="_1541831556" r:id="rId28"/>
        </w:object>
      </w:r>
      <w:r>
        <w:rPr>
          <w:rFonts w:eastAsiaTheme="minorEastAsia"/>
          <w:noProof/>
        </w:rPr>
        <w:t xml:space="preserve">  </w:t>
      </w:r>
    </w:p>
    <w:p w:rsidR="00591A89" w:rsidRDefault="00591A89" w:rsidP="00897DE5">
      <w:pPr>
        <w:spacing w:after="0"/>
        <w:ind w:left="720"/>
        <w:rPr>
          <w:rFonts w:eastAsiaTheme="minorEastAsia"/>
          <w:noProof/>
        </w:rPr>
      </w:pPr>
      <w:r>
        <w:rPr>
          <w:rFonts w:eastAsiaTheme="minorEastAsia"/>
          <w:noProof/>
        </w:rPr>
        <w:tab/>
      </w:r>
      <w:bookmarkStart w:id="0" w:name="_GoBack"/>
      <w:bookmarkEnd w:id="0"/>
    </w:p>
    <w:sectPr w:rsidR="00591A89" w:rsidSect="007236D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3E8"/>
    <w:multiLevelType w:val="hybridMultilevel"/>
    <w:tmpl w:val="113A6462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D814240"/>
    <w:multiLevelType w:val="hybridMultilevel"/>
    <w:tmpl w:val="85105C84"/>
    <w:lvl w:ilvl="0" w:tplc="AF6EAB6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A389F"/>
    <w:multiLevelType w:val="hybridMultilevel"/>
    <w:tmpl w:val="5770CC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0B43E1"/>
    <w:multiLevelType w:val="hybridMultilevel"/>
    <w:tmpl w:val="E6780A78"/>
    <w:lvl w:ilvl="0" w:tplc="5664B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843539"/>
    <w:multiLevelType w:val="hybridMultilevel"/>
    <w:tmpl w:val="0DA27D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BB3CC9"/>
    <w:multiLevelType w:val="hybridMultilevel"/>
    <w:tmpl w:val="1152B530"/>
    <w:lvl w:ilvl="0" w:tplc="05526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7E2463"/>
    <w:multiLevelType w:val="hybridMultilevel"/>
    <w:tmpl w:val="6A2EC2CE"/>
    <w:lvl w:ilvl="0" w:tplc="3558038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1C7DFE"/>
    <w:multiLevelType w:val="hybridMultilevel"/>
    <w:tmpl w:val="0EA6549A"/>
    <w:lvl w:ilvl="0" w:tplc="85C2CF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0E6DC6"/>
    <w:multiLevelType w:val="hybridMultilevel"/>
    <w:tmpl w:val="D1C04844"/>
    <w:lvl w:ilvl="0" w:tplc="404AA76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A6735"/>
    <w:multiLevelType w:val="hybridMultilevel"/>
    <w:tmpl w:val="9E943ACE"/>
    <w:lvl w:ilvl="0" w:tplc="DFEE57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9E1954"/>
    <w:multiLevelType w:val="hybridMultilevel"/>
    <w:tmpl w:val="B6820DF4"/>
    <w:lvl w:ilvl="0" w:tplc="8B301DF6">
      <w:start w:val="9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297E0E"/>
    <w:multiLevelType w:val="hybridMultilevel"/>
    <w:tmpl w:val="EBF22128"/>
    <w:lvl w:ilvl="0" w:tplc="FC0C1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4D37AB"/>
    <w:multiLevelType w:val="hybridMultilevel"/>
    <w:tmpl w:val="EAD0C2A4"/>
    <w:lvl w:ilvl="0" w:tplc="B790AE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CD5670"/>
    <w:multiLevelType w:val="hybridMultilevel"/>
    <w:tmpl w:val="5F8024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A0543D"/>
    <w:multiLevelType w:val="hybridMultilevel"/>
    <w:tmpl w:val="CA0474BE"/>
    <w:lvl w:ilvl="0" w:tplc="4790C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52493E"/>
    <w:multiLevelType w:val="hybridMultilevel"/>
    <w:tmpl w:val="F7B0CA0C"/>
    <w:lvl w:ilvl="0" w:tplc="AE9072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5A2C18"/>
    <w:multiLevelType w:val="hybridMultilevel"/>
    <w:tmpl w:val="A29CB7B0"/>
    <w:lvl w:ilvl="0" w:tplc="032AC4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5B500EE"/>
    <w:multiLevelType w:val="hybridMultilevel"/>
    <w:tmpl w:val="7AAEEAA4"/>
    <w:lvl w:ilvl="0" w:tplc="88A0E3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7F7B7A"/>
    <w:multiLevelType w:val="hybridMultilevel"/>
    <w:tmpl w:val="BF0E0864"/>
    <w:lvl w:ilvl="0" w:tplc="796ECCD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0"/>
  </w:num>
  <w:num w:numId="7">
    <w:abstractNumId w:val="3"/>
  </w:num>
  <w:num w:numId="8">
    <w:abstractNumId w:val="16"/>
  </w:num>
  <w:num w:numId="9">
    <w:abstractNumId w:val="1"/>
  </w:num>
  <w:num w:numId="10">
    <w:abstractNumId w:val="9"/>
  </w:num>
  <w:num w:numId="11">
    <w:abstractNumId w:val="12"/>
  </w:num>
  <w:num w:numId="12">
    <w:abstractNumId w:val="15"/>
  </w:num>
  <w:num w:numId="13">
    <w:abstractNumId w:val="6"/>
  </w:num>
  <w:num w:numId="14">
    <w:abstractNumId w:val="14"/>
  </w:num>
  <w:num w:numId="15">
    <w:abstractNumId w:val="18"/>
  </w:num>
  <w:num w:numId="16">
    <w:abstractNumId w:val="17"/>
  </w:num>
  <w:num w:numId="17">
    <w:abstractNumId w:val="8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36D6"/>
    <w:rsid w:val="00027852"/>
    <w:rsid w:val="000525D5"/>
    <w:rsid w:val="00090A5C"/>
    <w:rsid w:val="0014077A"/>
    <w:rsid w:val="001E54DE"/>
    <w:rsid w:val="001F0945"/>
    <w:rsid w:val="002408B1"/>
    <w:rsid w:val="002458B0"/>
    <w:rsid w:val="00250B39"/>
    <w:rsid w:val="00264F65"/>
    <w:rsid w:val="002B6445"/>
    <w:rsid w:val="002B7952"/>
    <w:rsid w:val="002F0E53"/>
    <w:rsid w:val="00326469"/>
    <w:rsid w:val="003737A0"/>
    <w:rsid w:val="003951F7"/>
    <w:rsid w:val="003B582B"/>
    <w:rsid w:val="003F692B"/>
    <w:rsid w:val="004244B3"/>
    <w:rsid w:val="0046553E"/>
    <w:rsid w:val="004C3EF4"/>
    <w:rsid w:val="005449D4"/>
    <w:rsid w:val="00575AF7"/>
    <w:rsid w:val="005760F6"/>
    <w:rsid w:val="00591A89"/>
    <w:rsid w:val="00610462"/>
    <w:rsid w:val="00670571"/>
    <w:rsid w:val="00684B0A"/>
    <w:rsid w:val="006F6793"/>
    <w:rsid w:val="0072030A"/>
    <w:rsid w:val="007236D6"/>
    <w:rsid w:val="00742641"/>
    <w:rsid w:val="00774462"/>
    <w:rsid w:val="0078725C"/>
    <w:rsid w:val="00790FB1"/>
    <w:rsid w:val="00794DAA"/>
    <w:rsid w:val="007E25A0"/>
    <w:rsid w:val="00814076"/>
    <w:rsid w:val="0083068D"/>
    <w:rsid w:val="00893BB1"/>
    <w:rsid w:val="00894441"/>
    <w:rsid w:val="00897DE5"/>
    <w:rsid w:val="008D1371"/>
    <w:rsid w:val="0096593D"/>
    <w:rsid w:val="009B715C"/>
    <w:rsid w:val="009C032C"/>
    <w:rsid w:val="009D0AF7"/>
    <w:rsid w:val="009E20B1"/>
    <w:rsid w:val="00A15D36"/>
    <w:rsid w:val="00A35F3C"/>
    <w:rsid w:val="00A52287"/>
    <w:rsid w:val="00A563C8"/>
    <w:rsid w:val="00A84597"/>
    <w:rsid w:val="00AA0F29"/>
    <w:rsid w:val="00AD702C"/>
    <w:rsid w:val="00B02EDD"/>
    <w:rsid w:val="00BC2B6B"/>
    <w:rsid w:val="00BE2657"/>
    <w:rsid w:val="00C52080"/>
    <w:rsid w:val="00C62D01"/>
    <w:rsid w:val="00C71D58"/>
    <w:rsid w:val="00C726C9"/>
    <w:rsid w:val="00D05AB7"/>
    <w:rsid w:val="00D53D76"/>
    <w:rsid w:val="00D720C8"/>
    <w:rsid w:val="00D75347"/>
    <w:rsid w:val="00DF0C86"/>
    <w:rsid w:val="00EB2A51"/>
    <w:rsid w:val="00EF2E18"/>
    <w:rsid w:val="00F6767C"/>
    <w:rsid w:val="00F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3CD87D6A-79B3-424D-8DAE-43BF02BB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1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582B"/>
  </w:style>
  <w:style w:type="paragraph" w:styleId="BalloonText">
    <w:name w:val="Balloon Text"/>
    <w:basedOn w:val="Normal"/>
    <w:link w:val="BalloonTextChar"/>
    <w:uiPriority w:val="99"/>
    <w:semiHidden/>
    <w:unhideWhenUsed/>
    <w:rsid w:val="003B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49D4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2030A"/>
    <w:rPr>
      <w:color w:val="0000FF"/>
      <w:u w:val="single"/>
    </w:rPr>
  </w:style>
  <w:style w:type="table" w:styleId="TableGrid">
    <w:name w:val="Table Grid"/>
    <w:basedOn w:val="TableNormal"/>
    <w:uiPriority w:val="59"/>
    <w:rsid w:val="001F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CharCharCharCharCharCharChar">
    <w:name w:val="question Char Char Char Char Char Char Char"/>
    <w:basedOn w:val="Normal"/>
    <w:uiPriority w:val="99"/>
    <w:rsid w:val="00A8459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</w:rPr>
  </w:style>
  <w:style w:type="paragraph" w:customStyle="1" w:styleId="indent1">
    <w:name w:val="indent1"/>
    <w:basedOn w:val="Normal"/>
    <w:uiPriority w:val="99"/>
    <w:rsid w:val="00A84597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0B403-42C0-421E-AEFE-0BCBBA53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Allisen</dc:creator>
  <cp:lastModifiedBy>afischer</cp:lastModifiedBy>
  <cp:revision>6</cp:revision>
  <cp:lastPrinted>2016-11-28T12:37:00Z</cp:lastPrinted>
  <dcterms:created xsi:type="dcterms:W3CDTF">2012-02-16T13:27:00Z</dcterms:created>
  <dcterms:modified xsi:type="dcterms:W3CDTF">2016-11-28T12:37:00Z</dcterms:modified>
</cp:coreProperties>
</file>