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C4" w:rsidRPr="00282293" w:rsidRDefault="00282293" w:rsidP="00282293">
      <w:pPr>
        <w:spacing w:after="0"/>
        <w:rPr>
          <w:b/>
          <w:smallCaps/>
          <w:sz w:val="28"/>
          <w:u w:val="single"/>
        </w:rPr>
      </w:pPr>
      <w:r>
        <w:t xml:space="preserve">PreCalculus </w:t>
      </w:r>
      <w:r>
        <w:tab/>
      </w:r>
      <w:r>
        <w:tab/>
      </w:r>
      <w:r>
        <w:tab/>
      </w:r>
      <w:r>
        <w:tab/>
      </w:r>
      <w:r>
        <w:tab/>
      </w:r>
      <w:r>
        <w:tab/>
      </w:r>
      <w:r w:rsidRPr="00282293">
        <w:rPr>
          <w:b/>
          <w:smallCaps/>
          <w:sz w:val="28"/>
          <w:u w:val="single"/>
        </w:rPr>
        <w:t>Finance</w:t>
      </w:r>
    </w:p>
    <w:p w:rsidR="00282293" w:rsidRDefault="00282293" w:rsidP="00282293">
      <w:pPr>
        <w:spacing w:after="0"/>
      </w:pPr>
      <w:r>
        <w:t>Notes – Unit 4, Day 5</w:t>
      </w:r>
    </w:p>
    <w:p w:rsidR="00282293" w:rsidRDefault="00282293" w:rsidP="00282293">
      <w:pPr>
        <w:spacing w:after="0"/>
      </w:pPr>
    </w:p>
    <w:p w:rsidR="00282293" w:rsidRPr="00282293" w:rsidRDefault="00282293" w:rsidP="00282293">
      <w:pPr>
        <w:pStyle w:val="ListParagraph"/>
        <w:numPr>
          <w:ilvl w:val="0"/>
          <w:numId w:val="2"/>
        </w:numPr>
        <w:spacing w:after="0"/>
        <w:rPr>
          <w:b/>
          <w:smallCaps/>
          <w:u w:val="single"/>
        </w:rPr>
      </w:pPr>
      <w:r w:rsidRPr="00282293">
        <w:rPr>
          <w:b/>
          <w:smallCaps/>
          <w:u w:val="single"/>
        </w:rPr>
        <w:t xml:space="preserve"> Simple Interest</w:t>
      </w:r>
    </w:p>
    <w:p w:rsidR="00282293" w:rsidRDefault="00282293" w:rsidP="00282293">
      <w:pPr>
        <w:pStyle w:val="ListParagraph"/>
        <w:spacing w:after="0"/>
        <w:ind w:left="1080"/>
      </w:pPr>
      <w:r>
        <w:t>Simple interest is when you leave your money alone and NOTHING is added or taken out, not even interest.   Interest is calculated at the end of the account’s life and then handed to you.  This grows slower than other types of interest.</w:t>
      </w:r>
    </w:p>
    <w:p w:rsidR="00282293" w:rsidRDefault="00282293" w:rsidP="00282293">
      <w:pPr>
        <w:pStyle w:val="ListParagraph"/>
        <w:spacing w:after="0"/>
        <w:ind w:left="1080"/>
      </w:pPr>
    </w:p>
    <w:p w:rsidR="00282293" w:rsidRDefault="00282293" w:rsidP="00282293">
      <w:pPr>
        <w:pStyle w:val="ListParagraph"/>
        <w:spacing w:after="0"/>
        <w:ind w:left="1080"/>
      </w:pPr>
      <w:r>
        <w:t>A = P + Prt</w:t>
      </w:r>
      <w:r>
        <w:tab/>
      </w:r>
      <w:r>
        <w:tab/>
        <w:t>(A = Final Amount, P = Principal (Initial amount), r = rate, t = time)</w:t>
      </w:r>
    </w:p>
    <w:p w:rsidR="00282293" w:rsidRDefault="000B0B33" w:rsidP="00282293">
      <w:pPr>
        <w:pStyle w:val="ListParagraph"/>
        <w:spacing w:after="0"/>
        <w:ind w:left="1080"/>
      </w:pPr>
      <w:r>
        <w:rPr>
          <w:noProof/>
        </w:rPr>
        <mc:AlternateContent>
          <mc:Choice Requires="wps">
            <w:drawing>
              <wp:anchor distT="0" distB="0" distL="114300" distR="114300" simplePos="0" relativeHeight="251658240" behindDoc="1" locked="0" layoutInCell="1" allowOverlap="1">
                <wp:simplePos x="0" y="0"/>
                <wp:positionH relativeFrom="column">
                  <wp:posOffset>2045970</wp:posOffset>
                </wp:positionH>
                <wp:positionV relativeFrom="paragraph">
                  <wp:posOffset>141605</wp:posOffset>
                </wp:positionV>
                <wp:extent cx="771525" cy="25717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BD846" id="Rectangle 2" o:spid="_x0000_s1026" style="position:absolute;margin-left:161.1pt;margin-top:11.15pt;width:60.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"/>
            </w:pict>
          </mc:Fallback>
        </mc:AlternateContent>
      </w:r>
    </w:p>
    <w:p w:rsidR="00282293" w:rsidRDefault="00282293" w:rsidP="00282293">
      <w:pPr>
        <w:pStyle w:val="ListParagraph"/>
        <w:spacing w:after="0"/>
        <w:ind w:left="1080"/>
      </w:pPr>
      <w:r>
        <w:t>This can be rewritten as A = P(1 + rt)</w:t>
      </w:r>
    </w:p>
    <w:p w:rsidR="00282293" w:rsidRDefault="00282293" w:rsidP="00282293">
      <w:pPr>
        <w:pStyle w:val="ListParagraph"/>
        <w:spacing w:after="0"/>
        <w:ind w:left="1080"/>
      </w:pPr>
    </w:p>
    <w:p w:rsidR="00282293" w:rsidRDefault="00282293" w:rsidP="00282293">
      <w:pPr>
        <w:pStyle w:val="ListParagraph"/>
        <w:spacing w:after="0"/>
        <w:ind w:left="1080"/>
      </w:pPr>
      <w:r w:rsidRPr="007C0070">
        <w:rPr>
          <w:u w:val="single"/>
        </w:rPr>
        <w:t>Ex:</w:t>
      </w:r>
      <w:r>
        <w:t xml:space="preserve">  Fred deposits $1200 into a 12 month CD (Certificate of Deposit) for 5 years at Wells Fargo with a simple interest rate of 4.25%.  How much will have at the end of the CD term?  </w:t>
      </w:r>
    </w:p>
    <w:p w:rsidR="00282293" w:rsidRDefault="00282293" w:rsidP="00282293">
      <w:pPr>
        <w:pStyle w:val="ListParagraph"/>
        <w:spacing w:after="0"/>
        <w:ind w:left="1080"/>
      </w:pPr>
    </w:p>
    <w:p w:rsidR="00282293" w:rsidRDefault="00282293" w:rsidP="00282293">
      <w:pPr>
        <w:pStyle w:val="ListParagraph"/>
        <w:spacing w:after="0"/>
        <w:ind w:left="1080"/>
      </w:pPr>
    </w:p>
    <w:p w:rsidR="00282293" w:rsidRDefault="00282293" w:rsidP="00282293">
      <w:pPr>
        <w:pStyle w:val="ListParagraph"/>
        <w:spacing w:after="0"/>
        <w:ind w:left="1080"/>
      </w:pPr>
    </w:p>
    <w:p w:rsidR="00282293" w:rsidRPr="00282293" w:rsidRDefault="00282293" w:rsidP="00282293">
      <w:pPr>
        <w:pStyle w:val="ListParagraph"/>
        <w:numPr>
          <w:ilvl w:val="0"/>
          <w:numId w:val="2"/>
        </w:numPr>
        <w:spacing w:after="0"/>
        <w:rPr>
          <w:b/>
          <w:smallCaps/>
          <w:u w:val="single"/>
        </w:rPr>
      </w:pPr>
      <w:r w:rsidRPr="00282293">
        <w:rPr>
          <w:b/>
          <w:smallCaps/>
          <w:u w:val="single"/>
        </w:rPr>
        <w:t>Compound Interest</w:t>
      </w:r>
    </w:p>
    <w:p w:rsidR="00282293" w:rsidRDefault="00282293" w:rsidP="00282293">
      <w:pPr>
        <w:pStyle w:val="ListParagraph"/>
        <w:ind w:left="1080"/>
      </w:pPr>
      <w:r>
        <w:t>Compound Interest is when interest is periodically added to your account, thereby increasing the amount you have in the account for the next period in which interest will be calculated.  This grows quicker than simple interest.</w:t>
      </w:r>
    </w:p>
    <w:p w:rsidR="00282293" w:rsidRDefault="000B0B33" w:rsidP="00282293">
      <w:pPr>
        <w:pStyle w:val="ListParagraph"/>
        <w:ind w:left="1080"/>
      </w:pPr>
      <w:r>
        <w:rPr>
          <w:noProof/>
        </w:rPr>
        <mc:AlternateContent>
          <mc:Choice Requires="wps">
            <w:drawing>
              <wp:anchor distT="0" distB="0" distL="114300" distR="114300" simplePos="0" relativeHeight="251659264" behindDoc="1" locked="0" layoutInCell="1" allowOverlap="1">
                <wp:simplePos x="0" y="0"/>
                <wp:positionH relativeFrom="column">
                  <wp:posOffset>655320</wp:posOffset>
                </wp:positionH>
                <wp:positionV relativeFrom="paragraph">
                  <wp:posOffset>121920</wp:posOffset>
                </wp:positionV>
                <wp:extent cx="1028700" cy="438150"/>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B42E" id="Rectangle 3" o:spid="_x0000_s1026" style="position:absolute;margin-left:51.6pt;margin-top:9.6pt;width:81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LRIgIAADw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"/>
            </w:pict>
          </mc:Fallback>
        </mc:AlternateContent>
      </w:r>
    </w:p>
    <w:p w:rsidR="00282293" w:rsidRDefault="007C0070" w:rsidP="00282293">
      <w:pPr>
        <w:pStyle w:val="ListParagraph"/>
        <w:ind w:left="1080"/>
        <w:rPr>
          <w:rFonts w:eastAsiaTheme="minorEastAsia"/>
        </w:rPr>
      </w:pPr>
      <m:oMath>
        <m:r>
          <w:rPr>
            <w:rFonts w:ascii="Cambria Math" w:hAnsi="Cambria Math"/>
          </w:rPr>
          <m:t>A=P</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oMath>
      <w:r>
        <w:rPr>
          <w:rFonts w:eastAsiaTheme="minorEastAsia"/>
        </w:rPr>
        <w:t xml:space="preserve">  </w:t>
      </w:r>
      <w:r>
        <w:rPr>
          <w:rFonts w:eastAsiaTheme="minorEastAsia"/>
        </w:rPr>
        <w:tab/>
        <w:t>(n = the number of times interest is calculated per year)</w:t>
      </w:r>
    </w:p>
    <w:p w:rsidR="007C0070" w:rsidRDefault="007C0070" w:rsidP="00282293">
      <w:pPr>
        <w:pStyle w:val="ListParagraph"/>
        <w:ind w:left="1080"/>
      </w:pPr>
    </w:p>
    <w:p w:rsidR="00282293" w:rsidRDefault="007C0070" w:rsidP="00282293">
      <w:pPr>
        <w:pStyle w:val="ListParagraph"/>
        <w:spacing w:after="0"/>
        <w:ind w:left="1080"/>
      </w:pPr>
      <w:r w:rsidRPr="007C0070">
        <w:rPr>
          <w:b/>
          <w:u w:val="single"/>
        </w:rPr>
        <w:t>Ex2:</w:t>
      </w:r>
      <w:r>
        <w:t xml:space="preserve">  Linda deposited $3200 into her money market account that pays 4.08% compounded monthly.  Find the amount after 10 years.</w:t>
      </w:r>
    </w:p>
    <w:p w:rsidR="007C0070" w:rsidRDefault="007C0070" w:rsidP="00282293">
      <w:pPr>
        <w:pStyle w:val="ListParagraph"/>
        <w:spacing w:after="0"/>
        <w:ind w:left="1080"/>
      </w:pPr>
    </w:p>
    <w:p w:rsidR="007C0070" w:rsidRDefault="007C0070" w:rsidP="00282293">
      <w:pPr>
        <w:pStyle w:val="ListParagraph"/>
        <w:spacing w:after="0"/>
        <w:ind w:left="1080"/>
      </w:pPr>
    </w:p>
    <w:p w:rsidR="007C0070" w:rsidRDefault="007C0070" w:rsidP="00282293">
      <w:pPr>
        <w:pStyle w:val="ListParagraph"/>
        <w:spacing w:after="0"/>
        <w:ind w:left="1080"/>
      </w:pPr>
    </w:p>
    <w:p w:rsidR="007C0070" w:rsidRDefault="007C0070" w:rsidP="00282293">
      <w:pPr>
        <w:pStyle w:val="ListParagraph"/>
        <w:spacing w:after="0"/>
        <w:ind w:left="1080"/>
      </w:pPr>
    </w:p>
    <w:p w:rsidR="007C0070" w:rsidRDefault="007C0070" w:rsidP="00282293">
      <w:pPr>
        <w:pStyle w:val="ListParagraph"/>
        <w:spacing w:after="0"/>
        <w:ind w:left="1080"/>
      </w:pPr>
      <w:r w:rsidRPr="007C0070">
        <w:rPr>
          <w:b/>
          <w:u w:val="single"/>
        </w:rPr>
        <w:t>Ex3:</w:t>
      </w:r>
      <w:r>
        <w:t xml:space="preserve">  George deposited $23,470 into an account paying 5.2% quarterly.  How many years will it take to grow to $30,000?</w:t>
      </w:r>
    </w:p>
    <w:p w:rsidR="007C0070" w:rsidRDefault="007C0070" w:rsidP="00282293">
      <w:pPr>
        <w:pStyle w:val="ListParagraph"/>
        <w:spacing w:after="0"/>
        <w:ind w:left="1080"/>
      </w:pPr>
    </w:p>
    <w:p w:rsidR="007C0070" w:rsidRDefault="007C0070" w:rsidP="00282293">
      <w:pPr>
        <w:pStyle w:val="ListParagraph"/>
        <w:spacing w:after="0"/>
        <w:ind w:left="1080"/>
      </w:pPr>
    </w:p>
    <w:p w:rsidR="007C0070" w:rsidRDefault="007C0070" w:rsidP="00282293">
      <w:pPr>
        <w:pStyle w:val="ListParagraph"/>
        <w:spacing w:after="0"/>
        <w:ind w:left="1080"/>
      </w:pPr>
    </w:p>
    <w:p w:rsidR="007C0070" w:rsidRDefault="007C0070" w:rsidP="00282293">
      <w:pPr>
        <w:pStyle w:val="ListParagraph"/>
        <w:spacing w:after="0"/>
        <w:ind w:left="1080"/>
      </w:pPr>
    </w:p>
    <w:p w:rsidR="007C0070" w:rsidRDefault="007C0070" w:rsidP="00282293">
      <w:pPr>
        <w:pStyle w:val="ListParagraph"/>
        <w:spacing w:after="0"/>
        <w:ind w:left="1080"/>
      </w:pPr>
    </w:p>
    <w:p w:rsidR="00282293" w:rsidRPr="00282293" w:rsidRDefault="00282293" w:rsidP="00282293">
      <w:pPr>
        <w:pStyle w:val="ListParagraph"/>
        <w:numPr>
          <w:ilvl w:val="0"/>
          <w:numId w:val="2"/>
        </w:numPr>
        <w:spacing w:after="0"/>
        <w:rPr>
          <w:b/>
          <w:smallCaps/>
          <w:u w:val="single"/>
        </w:rPr>
      </w:pPr>
      <w:r w:rsidRPr="00282293">
        <w:rPr>
          <w:b/>
          <w:smallCaps/>
          <w:u w:val="single"/>
        </w:rPr>
        <w:t>Annuities</w:t>
      </w:r>
    </w:p>
    <w:p w:rsidR="00282293" w:rsidRDefault="007C0070" w:rsidP="00282293">
      <w:pPr>
        <w:pStyle w:val="ListParagraph"/>
        <w:spacing w:after="0"/>
        <w:ind w:left="1080"/>
      </w:pPr>
      <w:r>
        <w:t xml:space="preserve">An annuity is a more realistic finance model.  This takes into consideration the idea of making PAYMENTS!  In real life, if you borrow money, you pay it back in small amounts over time – usually monthly.  </w:t>
      </w:r>
      <w:r w:rsidR="00933B49">
        <w:t xml:space="preserve"> If you are trying to save for something big, your money will grow quicker if you periodically add some money to your account.</w:t>
      </w:r>
    </w:p>
    <w:p w:rsidR="00933B49" w:rsidRDefault="00933B49" w:rsidP="00282293">
      <w:pPr>
        <w:pStyle w:val="ListParagraph"/>
        <w:spacing w:after="0"/>
        <w:ind w:left="1080"/>
      </w:pPr>
    </w:p>
    <w:p w:rsidR="00933B49" w:rsidRDefault="00933B49" w:rsidP="00282293">
      <w:pPr>
        <w:pStyle w:val="ListParagraph"/>
        <w:spacing w:after="0"/>
        <w:ind w:left="1080"/>
      </w:pPr>
      <w:r>
        <w:lastRenderedPageBreak/>
        <w:t>To do annuity problems, we can use a scary formula… or we can use the FINANCE application in the calculator, which has the formula saved in it for us!</w:t>
      </w:r>
    </w:p>
    <w:p w:rsidR="00933B49" w:rsidRDefault="00933B49" w:rsidP="00282293">
      <w:pPr>
        <w:pStyle w:val="ListParagraph"/>
        <w:spacing w:after="0"/>
        <w:ind w:left="1080"/>
      </w:pPr>
    </w:p>
    <w:p w:rsidR="00933B49" w:rsidRDefault="00933B49" w:rsidP="00282293">
      <w:pPr>
        <w:pStyle w:val="ListParagraph"/>
        <w:spacing w:after="0"/>
        <w:ind w:left="1080"/>
      </w:pPr>
      <w:r>
        <w:t>To do:</w:t>
      </w:r>
    </w:p>
    <w:p w:rsidR="00933B49" w:rsidRDefault="00933B49" w:rsidP="00933B49">
      <w:pPr>
        <w:pStyle w:val="ListParagraph"/>
        <w:numPr>
          <w:ilvl w:val="0"/>
          <w:numId w:val="3"/>
        </w:numPr>
        <w:spacing w:after="0"/>
      </w:pPr>
      <w:r>
        <w:t xml:space="preserve"> Select APPS</w:t>
      </w:r>
    </w:p>
    <w:p w:rsidR="00933B49" w:rsidRDefault="00933B49" w:rsidP="00933B49">
      <w:pPr>
        <w:pStyle w:val="ListParagraph"/>
        <w:numPr>
          <w:ilvl w:val="0"/>
          <w:numId w:val="3"/>
        </w:numPr>
        <w:spacing w:after="0"/>
      </w:pPr>
      <w:r>
        <w:t>1:  FINANCE</w:t>
      </w:r>
    </w:p>
    <w:p w:rsidR="00933B49" w:rsidRDefault="00933B49" w:rsidP="00933B49">
      <w:pPr>
        <w:pStyle w:val="ListParagraph"/>
        <w:numPr>
          <w:ilvl w:val="0"/>
          <w:numId w:val="3"/>
        </w:numPr>
        <w:spacing w:after="0"/>
      </w:pPr>
      <w:r>
        <w:t>1:  TVM-Solver</w:t>
      </w:r>
    </w:p>
    <w:p w:rsidR="00933B49" w:rsidRDefault="00933B49" w:rsidP="00933B49">
      <w:pPr>
        <w:pStyle w:val="ListParagraph"/>
        <w:numPr>
          <w:ilvl w:val="0"/>
          <w:numId w:val="3"/>
        </w:numPr>
        <w:spacing w:after="0"/>
      </w:pPr>
      <w:r>
        <w:t>N = nt</w:t>
      </w:r>
    </w:p>
    <w:p w:rsidR="00933B49" w:rsidRPr="00667C31" w:rsidRDefault="000B0B33" w:rsidP="00933B49">
      <w:pPr>
        <w:pStyle w:val="ListParagraph"/>
        <w:numPr>
          <w:ilvl w:val="0"/>
          <w:numId w:val="3"/>
        </w:numPr>
        <w:spacing w:after="0"/>
        <w:rPr>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4465320</wp:posOffset>
                </wp:positionH>
                <wp:positionV relativeFrom="paragraph">
                  <wp:posOffset>62230</wp:posOffset>
                </wp:positionV>
                <wp:extent cx="504825" cy="504825"/>
                <wp:effectExtent l="47625" t="13970" r="9525" b="527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400FA" id="_x0000_t32" coordsize="21600,21600" o:spt="32" o:oned="t" path="m,l21600,21600e" filled="f">
                <v:path arrowok="t" fillok="f" o:connecttype="none"/>
                <o:lock v:ext="edit" shapetype="t"/>
              </v:shapetype>
              <v:shape id="AutoShape 7" o:spid="_x0000_s1026" type="#_x0000_t32" style="position:absolute;margin-left:351.6pt;margin-top:4.9pt;width:39.75pt;height:3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4027170</wp:posOffset>
                </wp:positionH>
                <wp:positionV relativeFrom="paragraph">
                  <wp:posOffset>62230</wp:posOffset>
                </wp:positionV>
                <wp:extent cx="942975" cy="390525"/>
                <wp:effectExtent l="38100" t="13970" r="9525" b="5270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AB15F" id="AutoShape 6" o:spid="_x0000_s1026" type="#_x0000_t32" style="position:absolute;margin-left:317.1pt;margin-top:4.9pt;width:74.25pt;height:30.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4122420</wp:posOffset>
                </wp:positionH>
                <wp:positionV relativeFrom="paragraph">
                  <wp:posOffset>62230</wp:posOffset>
                </wp:positionV>
                <wp:extent cx="847725" cy="200025"/>
                <wp:effectExtent l="28575" t="13970" r="9525" b="622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741B6" id="AutoShape 5" o:spid="_x0000_s1026" type="#_x0000_t32" style="position:absolute;margin-left:324.6pt;margin-top:4.9pt;width:66.75pt;height:1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3nPAIAAGs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">
                <v:stroke endarrow="block"/>
              </v:shape>
            </w:pict>
          </mc:Fallback>
        </mc:AlternateContent>
      </w:r>
      <w:r w:rsidR="00933B49">
        <w:t>I% is the interest rate as a percent, not as a decimal!</w:t>
      </w:r>
      <w:r w:rsidR="00667C31">
        <w:tab/>
      </w:r>
      <w:r w:rsidR="00667C31">
        <w:tab/>
      </w:r>
      <w:r w:rsidR="00667C31">
        <w:tab/>
      </w:r>
      <w:r w:rsidR="00667C31" w:rsidRPr="00667C31">
        <w:rPr>
          <w:i/>
          <w:sz w:val="20"/>
        </w:rPr>
        <w:t>To indicate the “flow”</w:t>
      </w:r>
    </w:p>
    <w:p w:rsidR="00933B49" w:rsidRPr="00667C31" w:rsidRDefault="00933B49" w:rsidP="00933B49">
      <w:pPr>
        <w:pStyle w:val="ListParagraph"/>
        <w:numPr>
          <w:ilvl w:val="0"/>
          <w:numId w:val="3"/>
        </w:numPr>
        <w:spacing w:after="0"/>
        <w:rPr>
          <w:i/>
          <w:sz w:val="20"/>
        </w:rPr>
      </w:pPr>
      <w:r>
        <w:t>PV = Present Value – the amount you have right now!</w:t>
      </w:r>
      <w:r w:rsidR="00667C31">
        <w:tab/>
      </w:r>
      <w:r w:rsidR="00667C31">
        <w:tab/>
      </w:r>
      <w:r w:rsidR="00667C31">
        <w:tab/>
      </w:r>
      <w:r w:rsidR="00667C31" w:rsidRPr="00667C31">
        <w:rPr>
          <w:i/>
          <w:sz w:val="20"/>
        </w:rPr>
        <w:t>of money, one of these</w:t>
      </w:r>
    </w:p>
    <w:p w:rsidR="00933B49" w:rsidRDefault="00933B49" w:rsidP="00933B49">
      <w:pPr>
        <w:pStyle w:val="ListParagraph"/>
        <w:numPr>
          <w:ilvl w:val="0"/>
          <w:numId w:val="3"/>
        </w:numPr>
        <w:spacing w:after="0"/>
      </w:pPr>
      <w:r>
        <w:t>PMT = your monthly payment</w:t>
      </w:r>
      <w:r w:rsidR="00667C31">
        <w:tab/>
      </w:r>
      <w:r w:rsidR="00667C31">
        <w:tab/>
      </w:r>
      <w:r w:rsidR="00667C31">
        <w:tab/>
      </w:r>
      <w:r w:rsidR="00667C31">
        <w:tab/>
      </w:r>
      <w:r w:rsidR="00667C31">
        <w:tab/>
      </w:r>
      <w:r w:rsidR="00667C31">
        <w:tab/>
      </w:r>
      <w:r w:rsidR="00667C31" w:rsidRPr="00667C31">
        <w:rPr>
          <w:i/>
          <w:sz w:val="20"/>
        </w:rPr>
        <w:t>needs to be negative.</w:t>
      </w:r>
    </w:p>
    <w:p w:rsidR="00933B49" w:rsidRDefault="00933B49" w:rsidP="00933B49">
      <w:pPr>
        <w:pStyle w:val="ListParagraph"/>
        <w:numPr>
          <w:ilvl w:val="0"/>
          <w:numId w:val="3"/>
        </w:numPr>
        <w:spacing w:after="0"/>
      </w:pPr>
      <w:r>
        <w:t>FV = Future Value – the amount you want to have (or owe) in the future.</w:t>
      </w:r>
    </w:p>
    <w:p w:rsidR="00933B49" w:rsidRDefault="000B0B33" w:rsidP="00933B49">
      <w:pPr>
        <w:pStyle w:val="ListParagraph"/>
        <w:numPr>
          <w:ilvl w:val="0"/>
          <w:numId w:val="3"/>
        </w:num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2598420</wp:posOffset>
                </wp:positionH>
                <wp:positionV relativeFrom="paragraph">
                  <wp:posOffset>87630</wp:posOffset>
                </wp:positionV>
                <wp:extent cx="219075" cy="180975"/>
                <wp:effectExtent l="47625" t="13970" r="9525" b="527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19B07" id="AutoShape 9" o:spid="_x0000_s1026" type="#_x0000_t32" style="position:absolute;margin-left:204.6pt;margin-top:6.9pt;width:17.25pt;height:1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87630</wp:posOffset>
                </wp:positionV>
                <wp:extent cx="314325" cy="0"/>
                <wp:effectExtent l="19050" t="61595" r="9525" b="527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47A5C" id="AutoShape 8" o:spid="_x0000_s1026" type="#_x0000_t32" style="position:absolute;margin-left:197.1pt;margin-top:6.9pt;width:24.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">
                <v:stroke endarrow="block"/>
              </v:shape>
            </w:pict>
          </mc:Fallback>
        </mc:AlternateContent>
      </w:r>
      <w:r w:rsidR="002C10C4">
        <w:t>P/Y = payments per year</w:t>
      </w:r>
      <w:r w:rsidR="002C10C4">
        <w:tab/>
      </w:r>
      <w:r w:rsidR="00667C31">
        <w:t xml:space="preserve">     </w:t>
      </w:r>
      <w:r w:rsidR="00667C31" w:rsidRPr="00667C31">
        <w:rPr>
          <w:i/>
          <w:sz w:val="20"/>
        </w:rPr>
        <w:t>For this class, these will always match.</w:t>
      </w:r>
    </w:p>
    <w:p w:rsidR="002C10C4" w:rsidRDefault="002C10C4" w:rsidP="00933B49">
      <w:pPr>
        <w:pStyle w:val="ListParagraph"/>
        <w:numPr>
          <w:ilvl w:val="0"/>
          <w:numId w:val="3"/>
        </w:numPr>
        <w:spacing w:after="0"/>
      </w:pPr>
      <w:r>
        <w:t>C/Y = compounding per year</w:t>
      </w:r>
    </w:p>
    <w:p w:rsidR="002C10C4" w:rsidRDefault="002C10C4" w:rsidP="00933B49">
      <w:pPr>
        <w:pStyle w:val="ListParagraph"/>
        <w:numPr>
          <w:ilvl w:val="0"/>
          <w:numId w:val="3"/>
        </w:numPr>
        <w:spacing w:after="0"/>
      </w:pPr>
      <w:r>
        <w:t>PMT:  END should be highlighted</w:t>
      </w:r>
    </w:p>
    <w:p w:rsidR="002C10C4" w:rsidRDefault="002C10C4" w:rsidP="00933B49">
      <w:pPr>
        <w:pStyle w:val="ListParagraph"/>
        <w:numPr>
          <w:ilvl w:val="0"/>
          <w:numId w:val="3"/>
        </w:numPr>
        <w:spacing w:after="0"/>
      </w:pPr>
      <w:r>
        <w:t>To Solve, put your cursor on the line with the piece of information you are looking for, and then hit  the  ALPHA button and then the ENTER button (this selects the option “Solve”)</w:t>
      </w:r>
    </w:p>
    <w:p w:rsidR="002C10C4" w:rsidRDefault="002C10C4" w:rsidP="002C10C4">
      <w:pPr>
        <w:spacing w:after="0"/>
        <w:ind w:left="1080"/>
      </w:pPr>
    </w:p>
    <w:p w:rsidR="00282293" w:rsidRPr="00282293" w:rsidRDefault="00282293" w:rsidP="00282293">
      <w:pPr>
        <w:pStyle w:val="ListParagraph"/>
        <w:spacing w:after="0"/>
        <w:ind w:left="1080"/>
        <w:rPr>
          <w:b/>
          <w:smallCaps/>
          <w:u w:val="single"/>
        </w:rPr>
      </w:pPr>
      <w:r w:rsidRPr="00282293">
        <w:rPr>
          <w:b/>
          <w:smallCaps/>
          <w:u w:val="single"/>
        </w:rPr>
        <w:t>Future Value</w:t>
      </w:r>
      <w:r w:rsidR="00933B49">
        <w:rPr>
          <w:b/>
          <w:smallCaps/>
          <w:u w:val="single"/>
        </w:rPr>
        <w:t>:  Saving for a future purchase</w:t>
      </w:r>
    </w:p>
    <w:p w:rsidR="00282293" w:rsidRDefault="00667C31" w:rsidP="00282293">
      <w:pPr>
        <w:pStyle w:val="ListParagraph"/>
        <w:spacing w:after="0"/>
        <w:ind w:left="1080"/>
      </w:pPr>
      <w:r>
        <w:t>Samples:  Retirement, saving for college, saving on your own to buy a car, computer, etc.</w:t>
      </w:r>
    </w:p>
    <w:p w:rsidR="00667C31" w:rsidRDefault="00667C31" w:rsidP="00282293">
      <w:pPr>
        <w:pStyle w:val="ListParagraph"/>
        <w:spacing w:after="0"/>
        <w:ind w:left="1080"/>
      </w:pPr>
    </w:p>
    <w:p w:rsidR="00667C31" w:rsidRDefault="000B0B33" w:rsidP="00282293">
      <w:pPr>
        <w:pStyle w:val="ListParagraph"/>
        <w:spacing w:after="0"/>
        <w:ind w:left="1080"/>
      </w:pPr>
      <w:r>
        <w:rPr>
          <w:b/>
          <w:u w:val="single"/>
        </w:rPr>
        <w:t>Ex 4</w:t>
      </w:r>
      <w:r w:rsidR="00667C31" w:rsidRPr="00667C31">
        <w:rPr>
          <w:b/>
          <w:u w:val="single"/>
        </w:rPr>
        <w:t>:</w:t>
      </w:r>
      <w:r w:rsidR="00667C31">
        <w:t xml:space="preserve">  Kari can put away $250 a month to save for retirement in 30 years.  If the interest rate is 6.1% compounded monthly, find the amount she has at retirement.</w:t>
      </w:r>
    </w:p>
    <w:p w:rsidR="00667C31" w:rsidRDefault="00667C31" w:rsidP="00282293">
      <w:pPr>
        <w:pStyle w:val="ListParagraph"/>
        <w:spacing w:after="0"/>
        <w:ind w:left="1080"/>
      </w:pPr>
    </w:p>
    <w:p w:rsidR="00667C31" w:rsidRDefault="00667C31" w:rsidP="00282293">
      <w:pPr>
        <w:pStyle w:val="ListParagraph"/>
        <w:spacing w:after="0"/>
        <w:ind w:left="1080"/>
      </w:pPr>
      <w:r>
        <w:t>In the TVM-Solver, you should type:</w:t>
      </w:r>
    </w:p>
    <w:p w:rsidR="00667C31" w:rsidRDefault="00667C31" w:rsidP="00282293">
      <w:pPr>
        <w:pStyle w:val="ListParagraph"/>
        <w:spacing w:after="0"/>
        <w:ind w:left="1080"/>
      </w:pPr>
      <w:r>
        <w:t>N = 12*30</w:t>
      </w:r>
    </w:p>
    <w:p w:rsidR="00667C31" w:rsidRDefault="00667C31" w:rsidP="00282293">
      <w:pPr>
        <w:pStyle w:val="ListParagraph"/>
        <w:spacing w:after="0"/>
        <w:ind w:left="1080"/>
      </w:pPr>
      <w:r>
        <w:t>I% = 6.1</w:t>
      </w:r>
    </w:p>
    <w:p w:rsidR="00667C31" w:rsidRDefault="00667C31" w:rsidP="00282293">
      <w:pPr>
        <w:pStyle w:val="ListParagraph"/>
        <w:spacing w:after="0"/>
        <w:ind w:left="1080"/>
      </w:pPr>
      <w:r>
        <w:t>PV = 0</w:t>
      </w:r>
    </w:p>
    <w:p w:rsidR="00667C31" w:rsidRDefault="00667C31" w:rsidP="00282293">
      <w:pPr>
        <w:pStyle w:val="ListParagraph"/>
        <w:spacing w:after="0"/>
        <w:ind w:left="1080"/>
      </w:pPr>
      <w:r>
        <w:t>PMT = 250</w:t>
      </w:r>
    </w:p>
    <w:p w:rsidR="00933B49" w:rsidRDefault="00667C31" w:rsidP="00282293">
      <w:pPr>
        <w:pStyle w:val="ListParagraph"/>
        <w:spacing w:after="0"/>
        <w:ind w:left="1080"/>
      </w:pPr>
      <w:r>
        <w:t>FV =</w:t>
      </w:r>
    </w:p>
    <w:p w:rsidR="00933B49" w:rsidRDefault="00667C31" w:rsidP="00282293">
      <w:pPr>
        <w:pStyle w:val="ListParagraph"/>
        <w:spacing w:after="0"/>
        <w:ind w:left="1080"/>
      </w:pPr>
      <w:r>
        <w:t>P/Y = 12</w:t>
      </w:r>
    </w:p>
    <w:p w:rsidR="00667C31" w:rsidRDefault="00667C31" w:rsidP="00282293">
      <w:pPr>
        <w:pStyle w:val="ListParagraph"/>
        <w:spacing w:after="0"/>
        <w:ind w:left="1080"/>
      </w:pPr>
      <w:r>
        <w:t>C/Y = 12</w:t>
      </w:r>
    </w:p>
    <w:p w:rsidR="00667C31" w:rsidRDefault="00667C31" w:rsidP="00282293">
      <w:pPr>
        <w:pStyle w:val="ListParagraph"/>
        <w:spacing w:after="0"/>
        <w:ind w:left="1080"/>
      </w:pPr>
      <w:r>
        <w:t>PMT: END</w:t>
      </w:r>
    </w:p>
    <w:p w:rsidR="00667C31" w:rsidRDefault="00667C31" w:rsidP="00282293">
      <w:pPr>
        <w:pStyle w:val="ListParagraph"/>
        <w:spacing w:after="0"/>
        <w:ind w:left="1080"/>
      </w:pPr>
    </w:p>
    <w:p w:rsidR="00667C31" w:rsidRDefault="00667C31" w:rsidP="00282293">
      <w:pPr>
        <w:pStyle w:val="ListParagraph"/>
        <w:spacing w:after="0"/>
        <w:ind w:left="1080"/>
      </w:pPr>
      <w:r>
        <w:t>Put your cursor on the line that says FV =, then hit ALPHA SOLVE (the enter button)</w:t>
      </w:r>
    </w:p>
    <w:p w:rsidR="00667C31" w:rsidRDefault="00667C31" w:rsidP="00282293">
      <w:pPr>
        <w:pStyle w:val="ListParagraph"/>
        <w:spacing w:after="0"/>
        <w:ind w:left="1080"/>
      </w:pPr>
    </w:p>
    <w:p w:rsidR="00667C31" w:rsidRDefault="000B0B33" w:rsidP="00282293">
      <w:pPr>
        <w:pStyle w:val="ListParagraph"/>
        <w:spacing w:after="0"/>
        <w:ind w:left="1080"/>
      </w:pPr>
      <w:r>
        <w:rPr>
          <w:b/>
          <w:u w:val="single"/>
        </w:rPr>
        <w:t>Ex 5</w:t>
      </w:r>
      <w:r w:rsidR="00667C31" w:rsidRPr="00667C31">
        <w:rPr>
          <w:b/>
          <w:u w:val="single"/>
        </w:rPr>
        <w:t>:</w:t>
      </w:r>
      <w:r w:rsidR="00667C31">
        <w:t xml:space="preserve">  The University Ambulance Service needs to purchase a new ambulance for $150,000 in seven years.  To avoid paying interest, they are saving on their own now.   How much should they be putting into an account weekly if it earns 4.2% compounded weekly?</w:t>
      </w:r>
    </w:p>
    <w:p w:rsidR="00667C31" w:rsidRDefault="00667C31" w:rsidP="00282293">
      <w:pPr>
        <w:pStyle w:val="ListParagraph"/>
        <w:spacing w:after="0"/>
        <w:ind w:left="1080"/>
      </w:pPr>
    </w:p>
    <w:p w:rsidR="00667C31" w:rsidRDefault="00667C31" w:rsidP="00282293">
      <w:pPr>
        <w:pStyle w:val="ListParagraph"/>
        <w:spacing w:after="0"/>
        <w:ind w:left="1080"/>
      </w:pPr>
    </w:p>
    <w:p w:rsidR="0058719D" w:rsidRDefault="0058719D" w:rsidP="00282293">
      <w:pPr>
        <w:pStyle w:val="ListParagraph"/>
        <w:spacing w:after="0"/>
        <w:ind w:left="1080"/>
      </w:pPr>
    </w:p>
    <w:p w:rsidR="0058719D" w:rsidRDefault="0058719D" w:rsidP="00282293">
      <w:pPr>
        <w:pStyle w:val="ListParagraph"/>
        <w:spacing w:after="0"/>
        <w:ind w:left="1080"/>
      </w:pPr>
    </w:p>
    <w:p w:rsidR="0058719D" w:rsidRDefault="0058719D" w:rsidP="00282293">
      <w:pPr>
        <w:pStyle w:val="ListParagraph"/>
        <w:spacing w:after="0"/>
        <w:ind w:left="1080"/>
      </w:pPr>
    </w:p>
    <w:p w:rsidR="00282293" w:rsidRPr="00282293" w:rsidRDefault="00282293" w:rsidP="00282293">
      <w:pPr>
        <w:pStyle w:val="ListParagraph"/>
        <w:spacing w:after="0"/>
        <w:ind w:left="1080"/>
        <w:rPr>
          <w:b/>
          <w:smallCaps/>
          <w:u w:val="single"/>
        </w:rPr>
      </w:pPr>
      <w:r w:rsidRPr="00282293">
        <w:rPr>
          <w:b/>
          <w:smallCaps/>
          <w:u w:val="single"/>
        </w:rPr>
        <w:lastRenderedPageBreak/>
        <w:t>Present Value</w:t>
      </w:r>
      <w:r w:rsidR="00933B49">
        <w:rPr>
          <w:b/>
          <w:smallCaps/>
          <w:u w:val="single"/>
        </w:rPr>
        <w:t>:  Borrowing money to buy something NOW</w:t>
      </w:r>
    </w:p>
    <w:p w:rsidR="00282293" w:rsidRDefault="00667C31" w:rsidP="00282293">
      <w:pPr>
        <w:pStyle w:val="ListParagraph"/>
        <w:spacing w:after="0"/>
        <w:ind w:left="1080"/>
      </w:pPr>
      <w:r>
        <w:t>Samples:  Getting a loan for college, a loan to buy a house, a loan to buy a car, credit card debt.</w:t>
      </w:r>
    </w:p>
    <w:p w:rsidR="00667C31" w:rsidRDefault="00667C31" w:rsidP="00282293">
      <w:pPr>
        <w:pStyle w:val="ListParagraph"/>
        <w:spacing w:after="0"/>
        <w:ind w:left="1080"/>
      </w:pPr>
    </w:p>
    <w:p w:rsidR="00667C31" w:rsidRDefault="000B0B33" w:rsidP="00282293">
      <w:pPr>
        <w:pStyle w:val="ListParagraph"/>
        <w:spacing w:after="0"/>
        <w:ind w:left="1080"/>
      </w:pPr>
      <w:r>
        <w:rPr>
          <w:b/>
          <w:u w:val="single"/>
        </w:rPr>
        <w:t>Ex 6</w:t>
      </w:r>
      <w:r w:rsidR="001C65C0" w:rsidRPr="001C65C0">
        <w:rPr>
          <w:b/>
          <w:u w:val="single"/>
        </w:rPr>
        <w:t>:</w:t>
      </w:r>
      <w:r w:rsidR="001C65C0">
        <w:t xml:space="preserve">  Luke wants to buy a boat and can spend $175 a month over the next 15 years.  If his bank will give him a loan at 7.2% compounded monthly, what is the size of the loan he can afford (and hence, the price of the boat he can afford)?</w:t>
      </w:r>
    </w:p>
    <w:p w:rsidR="001C65C0" w:rsidRDefault="00A20C66" w:rsidP="00282293">
      <w:pPr>
        <w:pStyle w:val="ListParagraph"/>
        <w:spacing w:after="0"/>
        <w:ind w:left="1080"/>
      </w:pPr>
      <w:r>
        <w:t>(In this case, PV = what you are solving for, FV = 0 because you need to pay off the loan completely!)</w:t>
      </w:r>
    </w:p>
    <w:p w:rsidR="00A20C66" w:rsidRDefault="00A20C66" w:rsidP="00282293">
      <w:pPr>
        <w:pStyle w:val="ListParagraph"/>
        <w:spacing w:after="0"/>
        <w:ind w:left="1080"/>
      </w:pPr>
    </w:p>
    <w:p w:rsidR="001C65C0" w:rsidRDefault="001C65C0" w:rsidP="00282293">
      <w:pPr>
        <w:pStyle w:val="ListParagraph"/>
        <w:spacing w:after="0"/>
        <w:ind w:left="1080"/>
      </w:pPr>
    </w:p>
    <w:p w:rsidR="001C65C0" w:rsidRDefault="000B0B33" w:rsidP="00282293">
      <w:pPr>
        <w:pStyle w:val="ListParagraph"/>
        <w:spacing w:after="0"/>
        <w:ind w:left="1080"/>
      </w:pPr>
      <w:r>
        <w:rPr>
          <w:b/>
          <w:u w:val="single"/>
        </w:rPr>
        <w:t>Ex 7</w:t>
      </w:r>
      <w:r w:rsidR="001C65C0" w:rsidRPr="001C65C0">
        <w:rPr>
          <w:b/>
          <w:u w:val="single"/>
        </w:rPr>
        <w:t>:</w:t>
      </w:r>
      <w:r w:rsidR="001C65C0">
        <w:t xml:space="preserve">  Leia wants to buy a house that is listed at $265,000.  She is going to make a 10% down payment today.  She will need to borrow the rest of the money.</w:t>
      </w:r>
    </w:p>
    <w:p w:rsidR="001C65C0" w:rsidRDefault="001C65C0" w:rsidP="001C65C0">
      <w:pPr>
        <w:pStyle w:val="ListParagraph"/>
        <w:numPr>
          <w:ilvl w:val="0"/>
          <w:numId w:val="4"/>
        </w:numPr>
        <w:spacing w:after="0"/>
      </w:pPr>
      <w:r>
        <w:t xml:space="preserve"> How much does she need to borrow?</w:t>
      </w:r>
    </w:p>
    <w:p w:rsidR="001C65C0" w:rsidRDefault="001C65C0" w:rsidP="001C65C0">
      <w:pPr>
        <w:pStyle w:val="ListParagraph"/>
        <w:spacing w:after="0"/>
        <w:ind w:left="1440"/>
      </w:pPr>
    </w:p>
    <w:p w:rsidR="001C65C0" w:rsidRDefault="001C65C0" w:rsidP="001C65C0">
      <w:pPr>
        <w:pStyle w:val="ListParagraph"/>
        <w:numPr>
          <w:ilvl w:val="0"/>
          <w:numId w:val="4"/>
        </w:numPr>
        <w:spacing w:after="0"/>
      </w:pPr>
      <w:r>
        <w:t>The bank will give her a mortgage (loan) at 6.1% compounded monthly for 25 years.  What will her monthly payments be?</w:t>
      </w:r>
    </w:p>
    <w:p w:rsidR="001C65C0" w:rsidRDefault="001C65C0" w:rsidP="001C65C0">
      <w:pPr>
        <w:spacing w:after="0"/>
        <w:ind w:left="1080"/>
      </w:pPr>
    </w:p>
    <w:p w:rsidR="001C65C0" w:rsidRDefault="001C65C0" w:rsidP="001C65C0">
      <w:pPr>
        <w:spacing w:after="0"/>
        <w:ind w:left="1080"/>
      </w:pPr>
    </w:p>
    <w:p w:rsidR="00A20C66" w:rsidRDefault="000B0B33" w:rsidP="00A20C66">
      <w:pPr>
        <w:pStyle w:val="ListParagraph"/>
        <w:spacing w:after="0"/>
        <w:ind w:left="1080"/>
      </w:pPr>
      <w:r>
        <w:rPr>
          <w:b/>
          <w:u w:val="single"/>
        </w:rPr>
        <w:t>Ex 8</w:t>
      </w:r>
      <w:r w:rsidR="00A20C66" w:rsidRPr="00A20C66">
        <w:rPr>
          <w:b/>
          <w:u w:val="single"/>
        </w:rPr>
        <w:t>:</w:t>
      </w:r>
      <w:r w:rsidR="00A20C66">
        <w:t xml:space="preserve">  Nicole racked up $10,000 in credit card debt while in college.  If the interest rate is 18.75% compounded monthly and she makes the minimum monthly payment of $30, how long will it take her to pay off the debt?  (This is actually based on a true story and happens ALL the time to college kids!)</w:t>
      </w:r>
    </w:p>
    <w:p w:rsidR="00A20C66" w:rsidRDefault="00A20C66" w:rsidP="001C65C0">
      <w:pPr>
        <w:spacing w:after="0"/>
        <w:ind w:left="1080"/>
      </w:pPr>
    </w:p>
    <w:p w:rsidR="00A20C66" w:rsidRDefault="00A20C66" w:rsidP="001C65C0">
      <w:pPr>
        <w:spacing w:after="0"/>
        <w:ind w:left="1080"/>
      </w:pPr>
    </w:p>
    <w:p w:rsidR="00A20C66" w:rsidRDefault="00A20C66" w:rsidP="001C65C0">
      <w:pPr>
        <w:spacing w:after="0"/>
        <w:ind w:left="1080"/>
      </w:pPr>
    </w:p>
    <w:p w:rsidR="001C65C0" w:rsidRDefault="001C65C0" w:rsidP="001C65C0">
      <w:pPr>
        <w:spacing w:after="0"/>
        <w:ind w:left="1080"/>
      </w:pPr>
      <w:r>
        <w:t>When you borrow money and pay the bank back, some of your monthly payment goes toward repaying the loan itself, and the rest of the payment goes toward paying off the interest.   The reason for this is in case you decide to pay off your loan early.  The bank will still need to make money off you, so they take a little each month.  If you decide to repay a loan early, finding out how much you still owe is tricky…  you CANNOT just subtract what you have paid so far from the amount of the loan because the bank will not have made any money…</w:t>
      </w:r>
    </w:p>
    <w:p w:rsidR="001C65C0" w:rsidRDefault="001C65C0" w:rsidP="001C65C0">
      <w:pPr>
        <w:spacing w:after="0"/>
        <w:ind w:left="1080"/>
        <w:rPr>
          <w:b/>
          <w:u w:val="single"/>
        </w:rPr>
      </w:pPr>
    </w:p>
    <w:p w:rsidR="001C65C0" w:rsidRDefault="000B0B33" w:rsidP="001C65C0">
      <w:pPr>
        <w:spacing w:after="0"/>
        <w:ind w:left="1080"/>
      </w:pPr>
      <w:r>
        <w:rPr>
          <w:b/>
          <w:u w:val="single"/>
        </w:rPr>
        <w:t>Ex 9</w:t>
      </w:r>
      <w:r w:rsidR="001C65C0">
        <w:rPr>
          <w:b/>
          <w:u w:val="single"/>
        </w:rPr>
        <w:t>:</w:t>
      </w:r>
      <w:r w:rsidR="001C65C0">
        <w:t xml:space="preserve">  Chaz bought his house for $150,000 at 4.6% compounded monthly for 30 years.  Find the principal remaining after 10 years.</w:t>
      </w:r>
    </w:p>
    <w:p w:rsidR="001C65C0" w:rsidRDefault="001C65C0" w:rsidP="001C65C0">
      <w:pPr>
        <w:spacing w:after="0"/>
        <w:ind w:left="1080"/>
      </w:pPr>
      <w:r>
        <w:t>To do:</w:t>
      </w:r>
    </w:p>
    <w:p w:rsidR="001C65C0" w:rsidRDefault="00A20C66" w:rsidP="001C65C0">
      <w:pPr>
        <w:pStyle w:val="ListParagraph"/>
        <w:numPr>
          <w:ilvl w:val="0"/>
          <w:numId w:val="5"/>
        </w:numPr>
        <w:spacing w:after="0"/>
      </w:pPr>
      <w:r>
        <w:t>Find the monthly payment using your TVM-Solver</w:t>
      </w:r>
    </w:p>
    <w:p w:rsidR="00A20C66" w:rsidRDefault="00A20C66" w:rsidP="001C65C0">
      <w:pPr>
        <w:pStyle w:val="ListParagraph"/>
        <w:numPr>
          <w:ilvl w:val="0"/>
          <w:numId w:val="5"/>
        </w:numPr>
        <w:spacing w:after="0"/>
      </w:pPr>
      <w:r>
        <w:t>Now, start over in the TVM-Solver using the TIME LEFT on the loan…</w:t>
      </w:r>
    </w:p>
    <w:p w:rsidR="00A20C66" w:rsidRDefault="00A20C66" w:rsidP="00A20C66">
      <w:pPr>
        <w:pStyle w:val="ListParagraph"/>
        <w:spacing w:after="0"/>
        <w:ind w:left="1440"/>
      </w:pPr>
      <w:r>
        <w:t>N= 12*20</w:t>
      </w:r>
    </w:p>
    <w:p w:rsidR="00A20C66" w:rsidRDefault="00A20C66" w:rsidP="00A20C66">
      <w:pPr>
        <w:pStyle w:val="ListParagraph"/>
        <w:spacing w:after="0"/>
        <w:ind w:left="1440"/>
      </w:pPr>
      <w:r>
        <w:t>I% = 4.6</w:t>
      </w:r>
    </w:p>
    <w:p w:rsidR="00A20C66" w:rsidRDefault="00A20C66" w:rsidP="00A20C66">
      <w:pPr>
        <w:pStyle w:val="ListParagraph"/>
        <w:spacing w:after="0"/>
        <w:ind w:left="1440"/>
      </w:pPr>
      <w:r>
        <w:t>PV =</w:t>
      </w:r>
    </w:p>
    <w:p w:rsidR="00A20C66" w:rsidRDefault="00A20C66" w:rsidP="00A20C66">
      <w:pPr>
        <w:pStyle w:val="ListParagraph"/>
        <w:spacing w:after="0"/>
        <w:ind w:left="1440"/>
      </w:pPr>
      <w:r>
        <w:t>PMT = what you found in step 1</w:t>
      </w:r>
    </w:p>
    <w:p w:rsidR="00A20C66" w:rsidRDefault="00A20C66" w:rsidP="00A20C66">
      <w:pPr>
        <w:pStyle w:val="ListParagraph"/>
        <w:spacing w:after="0"/>
        <w:ind w:left="1440"/>
      </w:pPr>
      <w:r>
        <w:t>FV = 0</w:t>
      </w:r>
    </w:p>
    <w:p w:rsidR="00A20C66" w:rsidRDefault="00A20C66" w:rsidP="00A20C66">
      <w:pPr>
        <w:pStyle w:val="ListParagraph"/>
        <w:spacing w:after="0"/>
        <w:ind w:left="1440"/>
      </w:pPr>
      <w:r>
        <w:t>P/Y = 12</w:t>
      </w:r>
    </w:p>
    <w:p w:rsidR="00A20C66" w:rsidRDefault="00A20C66" w:rsidP="00A20C66">
      <w:pPr>
        <w:pStyle w:val="ListParagraph"/>
        <w:spacing w:after="0"/>
        <w:ind w:left="1440"/>
      </w:pPr>
      <w:r>
        <w:t>C/Y = 12</w:t>
      </w:r>
    </w:p>
    <w:p w:rsidR="00A20C66" w:rsidRDefault="00A20C66" w:rsidP="00A20C66">
      <w:pPr>
        <w:pStyle w:val="ListParagraph"/>
        <w:spacing w:after="0"/>
        <w:ind w:left="1440"/>
      </w:pPr>
      <w:r>
        <w:t>PMT = END</w:t>
      </w:r>
    </w:p>
    <w:p w:rsidR="00A20C66" w:rsidRDefault="00A20C66" w:rsidP="00A20C66">
      <w:pPr>
        <w:pStyle w:val="ListParagraph"/>
        <w:spacing w:after="0"/>
        <w:ind w:left="1080"/>
        <w:rPr>
          <w:b/>
          <w:u w:val="single"/>
        </w:rPr>
      </w:pPr>
    </w:p>
    <w:p w:rsidR="00282293" w:rsidRPr="00282293" w:rsidRDefault="00282293" w:rsidP="00282293">
      <w:pPr>
        <w:pStyle w:val="ListParagraph"/>
        <w:numPr>
          <w:ilvl w:val="0"/>
          <w:numId w:val="2"/>
        </w:numPr>
        <w:spacing w:after="0"/>
        <w:rPr>
          <w:b/>
          <w:smallCaps/>
          <w:u w:val="single"/>
        </w:rPr>
      </w:pPr>
      <w:r w:rsidRPr="00282293">
        <w:rPr>
          <w:b/>
          <w:smallCaps/>
          <w:u w:val="single"/>
        </w:rPr>
        <w:lastRenderedPageBreak/>
        <w:t>Compounded Continuously</w:t>
      </w:r>
    </w:p>
    <w:p w:rsidR="00282293" w:rsidRDefault="00A20C66" w:rsidP="00282293">
      <w:pPr>
        <w:pStyle w:val="ListParagraph"/>
        <w:spacing w:after="0"/>
        <w:ind w:left="1080"/>
      </w:pPr>
      <w:r>
        <w:t>This is not realistic, but it describes interest being calculated ALL THE TIME.  This is how things grow in nature (bacteria, viruses, etc).  This would be the fastest growing interest.</w:t>
      </w:r>
    </w:p>
    <w:p w:rsidR="00A20C66" w:rsidRDefault="000B0B33" w:rsidP="00282293">
      <w:pPr>
        <w:pStyle w:val="ListParagraph"/>
        <w:spacing w:after="0"/>
        <w:ind w:left="1080"/>
      </w:pPr>
      <w:r>
        <w:rPr>
          <w:noProof/>
        </w:rPr>
        <mc:AlternateContent>
          <mc:Choice Requires="wps">
            <w:drawing>
              <wp:anchor distT="0" distB="0" distL="114300" distR="114300" simplePos="0" relativeHeight="251665408" behindDoc="1" locked="0" layoutInCell="1" allowOverlap="1">
                <wp:simplePos x="0" y="0"/>
                <wp:positionH relativeFrom="column">
                  <wp:posOffset>598170</wp:posOffset>
                </wp:positionH>
                <wp:positionV relativeFrom="paragraph">
                  <wp:posOffset>150495</wp:posOffset>
                </wp:positionV>
                <wp:extent cx="571500" cy="257175"/>
                <wp:effectExtent l="9525" t="7620" r="952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C173" id="Rectangle 10" o:spid="_x0000_s1026" style="position:absolute;margin-left:47.1pt;margin-top:11.85pt;width:4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"/>
            </w:pict>
          </mc:Fallback>
        </mc:AlternateContent>
      </w:r>
    </w:p>
    <w:p w:rsidR="00A20C66" w:rsidRDefault="00A20C66" w:rsidP="00282293">
      <w:pPr>
        <w:pStyle w:val="ListParagraph"/>
        <w:spacing w:after="0"/>
        <w:ind w:left="1080"/>
      </w:pPr>
      <w:r>
        <w:t>A = Pe</w:t>
      </w:r>
      <w:r>
        <w:rPr>
          <w:vertAlign w:val="superscript"/>
        </w:rPr>
        <w:t>rt</w:t>
      </w:r>
    </w:p>
    <w:p w:rsidR="00A20C66" w:rsidRDefault="00A20C66" w:rsidP="00282293">
      <w:pPr>
        <w:pStyle w:val="ListParagraph"/>
        <w:spacing w:after="0"/>
        <w:ind w:left="1080"/>
      </w:pPr>
    </w:p>
    <w:p w:rsidR="00A20C66" w:rsidRPr="00A20C66" w:rsidRDefault="000B0B33" w:rsidP="00282293">
      <w:pPr>
        <w:pStyle w:val="ListParagraph"/>
        <w:spacing w:after="0"/>
        <w:ind w:left="1080"/>
      </w:pPr>
      <w:r>
        <w:rPr>
          <w:b/>
          <w:u w:val="single"/>
        </w:rPr>
        <w:t>Ex 10</w:t>
      </w:r>
      <w:r w:rsidR="00A20C66" w:rsidRPr="00A20C66">
        <w:rPr>
          <w:b/>
          <w:u w:val="single"/>
        </w:rPr>
        <w:t>:</w:t>
      </w:r>
      <w:r w:rsidR="00A20C66">
        <w:t xml:space="preserve">  You decide to save up for college.  You deposit $2000 into an account that has a 2.3% compounded continuously interest rate.  How long will it take for your investment to double?</w:t>
      </w:r>
      <w:bookmarkStart w:id="0" w:name="_GoBack"/>
      <w:bookmarkEnd w:id="0"/>
    </w:p>
    <w:sectPr w:rsidR="00A20C66" w:rsidRPr="00A20C66" w:rsidSect="0028229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7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0D6FE3"/>
    <w:multiLevelType w:val="hybridMultilevel"/>
    <w:tmpl w:val="770A1BEE"/>
    <w:lvl w:ilvl="0" w:tplc="5306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D5F83"/>
    <w:multiLevelType w:val="hybridMultilevel"/>
    <w:tmpl w:val="95BCEE18"/>
    <w:lvl w:ilvl="0" w:tplc="A6CEB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66F57"/>
    <w:multiLevelType w:val="hybridMultilevel"/>
    <w:tmpl w:val="F06299A2"/>
    <w:lvl w:ilvl="0" w:tplc="C672C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7E713B"/>
    <w:multiLevelType w:val="hybridMultilevel"/>
    <w:tmpl w:val="6E2280B8"/>
    <w:lvl w:ilvl="0" w:tplc="77349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ED3DE3"/>
    <w:multiLevelType w:val="hybridMultilevel"/>
    <w:tmpl w:val="910ABD7E"/>
    <w:lvl w:ilvl="0" w:tplc="D33EA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93"/>
    <w:rsid w:val="000B0B33"/>
    <w:rsid w:val="001C65C0"/>
    <w:rsid w:val="00282293"/>
    <w:rsid w:val="002C10C4"/>
    <w:rsid w:val="0058719D"/>
    <w:rsid w:val="00667C31"/>
    <w:rsid w:val="007C0070"/>
    <w:rsid w:val="007C03B2"/>
    <w:rsid w:val="00840573"/>
    <w:rsid w:val="00933B49"/>
    <w:rsid w:val="00A20C66"/>
    <w:rsid w:val="00CC581C"/>
    <w:rsid w:val="00CD51B2"/>
    <w:rsid w:val="00DD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6" type="connector" idref="#_x0000_s1030"/>
        <o:r id="V:Rule7" type="connector" idref="#_x0000_s1029"/>
        <o:r id="V:Rule8" type="connector" idref="#_x0000_s1032"/>
        <o:r id="V:Rule9" type="connector" idref="#_x0000_s1033"/>
        <o:r id="V:Rule10" type="connector" idref="#_x0000_s1031"/>
      </o:rules>
    </o:shapelayout>
  </w:shapeDefaults>
  <w:decimalSymbol w:val="."/>
  <w:listSeparator w:val=","/>
  <w15:docId w15:val="{74792790-7D97-4157-9D9E-3A8CFA77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93"/>
    <w:pPr>
      <w:ind w:left="720"/>
      <w:contextualSpacing/>
    </w:pPr>
  </w:style>
  <w:style w:type="character" w:styleId="PlaceholderText">
    <w:name w:val="Placeholder Text"/>
    <w:basedOn w:val="DefaultParagraphFont"/>
    <w:uiPriority w:val="99"/>
    <w:semiHidden/>
    <w:rsid w:val="007C0070"/>
    <w:rPr>
      <w:color w:val="808080"/>
    </w:rPr>
  </w:style>
  <w:style w:type="paragraph" w:styleId="BalloonText">
    <w:name w:val="Balloon Text"/>
    <w:basedOn w:val="Normal"/>
    <w:link w:val="BalloonTextChar"/>
    <w:uiPriority w:val="99"/>
    <w:semiHidden/>
    <w:unhideWhenUsed/>
    <w:rsid w:val="007C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dc:description/>
  <cp:lastModifiedBy>afischer</cp:lastModifiedBy>
  <cp:revision>2</cp:revision>
  <cp:lastPrinted>2016-11-28T13:53:00Z</cp:lastPrinted>
  <dcterms:created xsi:type="dcterms:W3CDTF">2016-11-28T13:54:00Z</dcterms:created>
  <dcterms:modified xsi:type="dcterms:W3CDTF">2016-11-28T13:54:00Z</dcterms:modified>
</cp:coreProperties>
</file>